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A5184E">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A5184E">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w:t>
      </w:r>
      <w:r w:rsidR="00810D27">
        <w:rPr>
          <w:rFonts w:hint="cs"/>
          <w:rtl/>
        </w:rPr>
        <w:t>مین</w:t>
      </w:r>
    </w:p>
    <w:p w:rsidR="006D7B40" w:rsidRDefault="00A5184E" w:rsidP="00A5184E">
      <w:pPr>
        <w:bidi/>
        <w:spacing w:line="360" w:lineRule="auto"/>
        <w:rPr>
          <w:rFonts w:cs="B Badr" w:hint="cs"/>
          <w:b/>
          <w:bCs/>
          <w:sz w:val="28"/>
          <w:szCs w:val="28"/>
          <w:rtl/>
        </w:rPr>
      </w:pPr>
      <w:r>
        <w:rPr>
          <w:rFonts w:cs="B Badr" w:hint="cs"/>
          <w:b/>
          <w:bCs/>
          <w:sz w:val="28"/>
          <w:szCs w:val="28"/>
          <w:rtl/>
        </w:rPr>
        <w:t>عرض شد که مرحوم شیخ تعریفی از بیع فرمودند انشاء تملیک عین بمال</w:t>
      </w:r>
      <w:r w:rsidR="005E097D">
        <w:rPr>
          <w:rFonts w:cs="B Badr" w:hint="cs"/>
          <w:b/>
          <w:bCs/>
          <w:sz w:val="28"/>
          <w:szCs w:val="28"/>
          <w:rtl/>
        </w:rPr>
        <w:t xml:space="preserve"> و بعد فرمودند اشکالاتی ممکن است به این تعریف بیاید ما به مناسبت اشکالات نکات خارجی دیگری هم گفتیم حالا از بحث خود شیخ خارج شدیم، یک اشکالش به مصالحه بود و جواب داده شد که در باب مصالحه، مُنشَا با مُنشا در باب بیع فرق می کند و این عامل جدایی این دو تا از هم است، توضیحاتش را دیروز عرض کردیم، به این مناسبت وارد عقود و کیفیت عقد و اختلاف عقود به مُنشا و کیفیت لحاظ مُنشا شدیم.</w:t>
      </w:r>
    </w:p>
    <w:p w:rsidR="005E097D" w:rsidRDefault="005E097D" w:rsidP="005E097D">
      <w:pPr>
        <w:bidi/>
        <w:spacing w:line="360" w:lineRule="auto"/>
        <w:rPr>
          <w:rFonts w:cs="B Badr" w:hint="cs"/>
          <w:b/>
          <w:bCs/>
          <w:sz w:val="28"/>
          <w:szCs w:val="28"/>
          <w:rtl/>
        </w:rPr>
      </w:pPr>
      <w:r>
        <w:rPr>
          <w:rFonts w:cs="B Badr" w:hint="cs"/>
          <w:b/>
          <w:bCs/>
          <w:sz w:val="28"/>
          <w:szCs w:val="28"/>
          <w:rtl/>
        </w:rPr>
        <w:t>یک اشکال دیگر هم باز مرحوم شیخ به هبه معوضه می کند، عبارت مرحوم شیخ این است:</w:t>
      </w:r>
    </w:p>
    <w:p w:rsidR="005E097D" w:rsidRDefault="005E097D" w:rsidP="005E097D">
      <w:pPr>
        <w:bidi/>
        <w:spacing w:line="360" w:lineRule="auto"/>
        <w:rPr>
          <w:rFonts w:cs="B Badr" w:hint="cs"/>
          <w:b/>
          <w:bCs/>
          <w:sz w:val="28"/>
          <w:szCs w:val="28"/>
          <w:rtl/>
        </w:rPr>
      </w:pPr>
      <w:r>
        <w:rPr>
          <w:rFonts w:cs="B Badr" w:hint="cs"/>
          <w:b/>
          <w:bCs/>
          <w:sz w:val="28"/>
          <w:szCs w:val="28"/>
          <w:rtl/>
        </w:rPr>
        <w:t xml:space="preserve">و </w:t>
      </w:r>
      <w:r w:rsidR="00A5184E" w:rsidRPr="00A5184E">
        <w:rPr>
          <w:rFonts w:cs="B Badr" w:hint="cs"/>
          <w:b/>
          <w:bCs/>
          <w:sz w:val="28"/>
          <w:szCs w:val="28"/>
          <w:rtl/>
        </w:rPr>
        <w:t>أما الهبة المعوّضة و</w:t>
      </w:r>
      <w:r>
        <w:rPr>
          <w:rFonts w:cs="B Badr" w:hint="cs"/>
          <w:b/>
          <w:bCs/>
          <w:sz w:val="28"/>
          <w:szCs w:val="28"/>
          <w:rtl/>
        </w:rPr>
        <w:t xml:space="preserve"> </w:t>
      </w:r>
      <w:r w:rsidR="00A5184E" w:rsidRPr="00A5184E">
        <w:rPr>
          <w:rFonts w:cs="B Badr" w:hint="cs"/>
          <w:b/>
          <w:bCs/>
          <w:sz w:val="28"/>
          <w:szCs w:val="28"/>
          <w:rtl/>
        </w:rPr>
        <w:t>المراد بها هنا: ما اشترط فيها  العوض</w:t>
      </w:r>
    </w:p>
    <w:p w:rsidR="005E097D" w:rsidRDefault="005E097D" w:rsidP="005E097D">
      <w:pPr>
        <w:bidi/>
        <w:spacing w:line="360" w:lineRule="auto"/>
        <w:rPr>
          <w:rFonts w:cs="B Badr" w:hint="cs"/>
          <w:b/>
          <w:bCs/>
          <w:sz w:val="28"/>
          <w:szCs w:val="28"/>
          <w:rtl/>
        </w:rPr>
      </w:pPr>
      <w:r>
        <w:rPr>
          <w:rFonts w:cs="B Badr" w:hint="cs"/>
          <w:b/>
          <w:bCs/>
          <w:sz w:val="28"/>
          <w:szCs w:val="28"/>
          <w:rtl/>
        </w:rPr>
        <w:t>هبه ای که در آن عوض شرط شده است.</w:t>
      </w:r>
    </w:p>
    <w:p w:rsidR="005E097D" w:rsidRDefault="005E097D" w:rsidP="005E097D">
      <w:pPr>
        <w:bidi/>
        <w:spacing w:line="360" w:lineRule="auto"/>
        <w:rPr>
          <w:rFonts w:cs="B Badr" w:hint="cs"/>
          <w:b/>
          <w:bCs/>
          <w:sz w:val="28"/>
          <w:szCs w:val="28"/>
          <w:rtl/>
        </w:rPr>
      </w:pPr>
      <w:r>
        <w:rPr>
          <w:rFonts w:cs="B Badr" w:hint="cs"/>
          <w:b/>
          <w:bCs/>
          <w:sz w:val="28"/>
          <w:szCs w:val="28"/>
          <w:rtl/>
        </w:rPr>
        <w:t>مرحوم آقای یزدی نوشته مراد مرحوم شیخ این است که</w:t>
      </w:r>
      <w:r w:rsidR="00524AEE">
        <w:rPr>
          <w:rFonts w:cs="B Badr" w:hint="cs"/>
          <w:b/>
          <w:bCs/>
          <w:sz w:val="28"/>
          <w:szCs w:val="28"/>
          <w:rtl/>
        </w:rPr>
        <w:t xml:space="preserve"> اگر خود عوض در هبه شرط بشود. در مقابل جایی که من به کسی هبه می دهم به من یک چیزی می دهد اما شرط نشده بود. ایشان می گوید مرادش این است در جایی که شرط نشده است. احتمال است چون مرحوم سید که شاگرد ایشان نیست از فهم عبارت احتمال است. </w:t>
      </w:r>
    </w:p>
    <w:p w:rsidR="00524AEE" w:rsidRDefault="00524AEE" w:rsidP="00F41F1F">
      <w:pPr>
        <w:bidi/>
        <w:spacing w:line="360" w:lineRule="auto"/>
        <w:rPr>
          <w:rFonts w:cs="B Badr" w:hint="cs"/>
          <w:b/>
          <w:bCs/>
          <w:sz w:val="28"/>
          <w:szCs w:val="28"/>
          <w:rtl/>
        </w:rPr>
      </w:pPr>
      <w:r>
        <w:rPr>
          <w:rFonts w:cs="B Badr" w:hint="cs"/>
          <w:b/>
          <w:bCs/>
          <w:sz w:val="28"/>
          <w:szCs w:val="28"/>
          <w:rtl/>
        </w:rPr>
        <w:t xml:space="preserve">لکن مرحوم آقای آقا شیخ محمد حسین اصفهانی ایشان این جا هبه مشروطه را سه قسم کردند، یک قسمش که در آن شرط است مال بشود مثلا می گوید این کتاب را هدیه می دهم در مقابل این قلمی که تو داری، در مقابل خود مال. یک دفعه می گوید این کتاب را هدیه می دهم به شرطی که شما آن قلم را به من بدهی. یک دفعه می گوید این کتاب را به شما هدیه می دهم به شرطی که شما هم قلم را به من هبه بکنی، هبه در مقابل هبه. ایشان می گوید آنی که محل نقض است، آنی که اشکال می شود آن جایی است که شرط مال بشود. چرا؟ چون اگر این جور گفت من این کتاب را به شما هبه می دهم در مقابل قلم، آن وقت این تعریف بیع بر آن صدق می </w:t>
      </w:r>
      <w:r>
        <w:rPr>
          <w:rFonts w:cs="B Badr" w:hint="cs"/>
          <w:b/>
          <w:bCs/>
          <w:sz w:val="28"/>
          <w:szCs w:val="28"/>
          <w:rtl/>
        </w:rPr>
        <w:lastRenderedPageBreak/>
        <w:t>کند</w:t>
      </w:r>
      <w:r w:rsidR="003B49F2">
        <w:rPr>
          <w:rFonts w:cs="B Badr" w:hint="cs"/>
          <w:b/>
          <w:bCs/>
          <w:sz w:val="28"/>
          <w:szCs w:val="28"/>
          <w:rtl/>
        </w:rPr>
        <w:t xml:space="preserve"> انشاء تملیک عین بمال.</w:t>
      </w:r>
      <w:r w:rsidR="00303D99">
        <w:rPr>
          <w:rFonts w:cs="B Badr" w:hint="cs"/>
          <w:b/>
          <w:bCs/>
          <w:sz w:val="28"/>
          <w:szCs w:val="28"/>
          <w:rtl/>
        </w:rPr>
        <w:t xml:space="preserve"> این نقض است لذا ایشان از آن سه قسم یک قسم را قرار دادند، آن هم فی نفسه حرف بدی نیست فعلا گفت که چون نیست خواجه حافظ معذور دار ما، فعلا چون ما عبارت شیخ را گاهی یک راه دیگر هم این است که آدم بگوید نمی دانم، نمی فهمم، هر دو احتمال در عبارات شیخ هست. به هر حال آن نکته فنی ظاهرا این است که ایشان هبه معوضه را در جایی فرض کرده که حکمش حکم بیع است، انشاء تملیک عین به عوضٍ، بمالٍ و لذا این طور باید باشد چون در آن جایی که بگوید اگر من این کتاب را به تو هدیه می دهم به شرطی که تو آن کتاب را به من بدهی این جا شرط فعل است اما اگر گفت این کتاب را هدیه می دهم در مقابل آن قلم، این جا شرط نتیجه است به قول آقایان اما اگر گفت به تو هبه می دهم، هدیه می دهم به شرطی که تو هم به من هدیه بدهی. این جا هدیه در مقابل یعنی شرطی که کرده خود مال نیست، آنی که شرط کرده هدیه دادن است</w:t>
      </w:r>
      <w:r w:rsidR="00F41F1F">
        <w:rPr>
          <w:rFonts w:cs="B Badr" w:hint="cs"/>
          <w:b/>
          <w:bCs/>
          <w:sz w:val="28"/>
          <w:szCs w:val="28"/>
          <w:rtl/>
        </w:rPr>
        <w:t>. شاید مراد شیخ این باشد که اگر بناست به باب بیع نقض بشود در آن جایی است که انسان هبه می کند و می بخشد در مقابل مال، با شرط مال نه این که شرط فعل باشد یا شرط هبه باشد. ظاهرا احتمالا به هر حال احتمالا این معنا منسجم است و بیشتر به ذهن می آید. آن وقت مرحوم شیخ این جا اشکالشان این است که این با تعریفی که ما گفتیم جور در نمی آید، این با این که هبه معوضه است لکن تعریف بیع بر آن صدق می کند، به اصطلاح این مطلب که وهبتک هذا الکتاب فی، در مقابل قلم تو که ما اشترط فیه العوض. این ما اشترط فیه العوض را این جور گرفتند پس چهار صورت در مجموع این کلمات فرض شده است:</w:t>
      </w:r>
    </w:p>
    <w:p w:rsidR="00F41F1F" w:rsidRPr="00F41F1F" w:rsidRDefault="00F41F1F" w:rsidP="00F41F1F">
      <w:pPr>
        <w:pStyle w:val="ListParagraph"/>
        <w:numPr>
          <w:ilvl w:val="0"/>
          <w:numId w:val="33"/>
        </w:numPr>
        <w:rPr>
          <w:rFonts w:hint="cs"/>
          <w:color w:val="auto"/>
          <w:rtl/>
        </w:rPr>
      </w:pPr>
      <w:r w:rsidRPr="00F41F1F">
        <w:rPr>
          <w:rFonts w:hint="cs"/>
          <w:color w:val="auto"/>
          <w:rtl/>
        </w:rPr>
        <w:t>یکی این که طرف خودش عوض بدهد</w:t>
      </w:r>
    </w:p>
    <w:p w:rsidR="00F41F1F" w:rsidRPr="00F41F1F" w:rsidRDefault="00F41F1F" w:rsidP="00F41F1F">
      <w:pPr>
        <w:pStyle w:val="ListParagraph"/>
        <w:numPr>
          <w:ilvl w:val="0"/>
          <w:numId w:val="33"/>
        </w:numPr>
        <w:rPr>
          <w:rFonts w:hint="cs"/>
          <w:color w:val="auto"/>
        </w:rPr>
      </w:pPr>
      <w:r w:rsidRPr="00F41F1F">
        <w:rPr>
          <w:rFonts w:hint="cs"/>
          <w:color w:val="auto"/>
          <w:rtl/>
        </w:rPr>
        <w:t>یکی این که خود مال عوض بشود.</w:t>
      </w:r>
    </w:p>
    <w:p w:rsidR="00F41F1F" w:rsidRPr="00F41F1F" w:rsidRDefault="00F41F1F" w:rsidP="00F41F1F">
      <w:pPr>
        <w:pStyle w:val="ListParagraph"/>
        <w:numPr>
          <w:ilvl w:val="0"/>
          <w:numId w:val="33"/>
        </w:numPr>
        <w:rPr>
          <w:rFonts w:hint="cs"/>
          <w:color w:val="auto"/>
        </w:rPr>
      </w:pPr>
      <w:r w:rsidRPr="00F41F1F">
        <w:rPr>
          <w:rFonts w:hint="cs"/>
          <w:color w:val="auto"/>
          <w:rtl/>
        </w:rPr>
        <w:t>یکی این که فعل و دادن مال عوض بشود</w:t>
      </w:r>
    </w:p>
    <w:p w:rsidR="00F41F1F" w:rsidRPr="00F41F1F" w:rsidRDefault="00F41F1F" w:rsidP="00F41F1F">
      <w:pPr>
        <w:pStyle w:val="ListParagraph"/>
        <w:numPr>
          <w:ilvl w:val="0"/>
          <w:numId w:val="33"/>
        </w:numPr>
        <w:rPr>
          <w:rFonts w:hint="cs"/>
          <w:color w:val="auto"/>
        </w:rPr>
      </w:pPr>
      <w:r w:rsidRPr="00F41F1F">
        <w:rPr>
          <w:rFonts w:hint="cs"/>
          <w:color w:val="auto"/>
          <w:rtl/>
        </w:rPr>
        <w:t>یکی این که عقد عوض بشود یعنی شرط بشود. عقد هبه، هبه در مقابل هبه.</w:t>
      </w:r>
    </w:p>
    <w:p w:rsidR="00F41F1F" w:rsidRPr="00F41F1F" w:rsidRDefault="00F41F1F" w:rsidP="00F41F1F">
      <w:pPr>
        <w:bidi/>
        <w:spacing w:line="360" w:lineRule="auto"/>
        <w:rPr>
          <w:rFonts w:cs="B Badr" w:hint="cs"/>
          <w:b/>
          <w:bCs/>
          <w:sz w:val="28"/>
          <w:szCs w:val="28"/>
          <w:rtl/>
        </w:rPr>
      </w:pPr>
      <w:r w:rsidRPr="00F41F1F">
        <w:rPr>
          <w:rFonts w:cs="B Badr" w:hint="cs"/>
          <w:b/>
          <w:bCs/>
          <w:sz w:val="28"/>
          <w:szCs w:val="28"/>
          <w:rtl/>
        </w:rPr>
        <w:t xml:space="preserve">مرحوم شیخ می خواهد بگوید </w:t>
      </w:r>
      <w:r w:rsidR="00240DB8">
        <w:rPr>
          <w:rFonts w:cs="B Badr" w:hint="cs"/>
          <w:b/>
          <w:bCs/>
          <w:sz w:val="28"/>
          <w:szCs w:val="28"/>
          <w:rtl/>
        </w:rPr>
        <w:t>آنی که اشکال می شود یکی است و آن جایی است که خود مال باشد، آن اشکال می شود که این تعریف بیع به آن می خورد</w:t>
      </w:r>
    </w:p>
    <w:p w:rsidR="00240DB8" w:rsidRDefault="00A5184E" w:rsidP="00F41F1F">
      <w:pPr>
        <w:bidi/>
        <w:spacing w:line="360" w:lineRule="auto"/>
        <w:rPr>
          <w:rFonts w:cs="B Badr" w:hint="cs"/>
          <w:b/>
          <w:bCs/>
          <w:sz w:val="28"/>
          <w:szCs w:val="28"/>
          <w:rtl/>
        </w:rPr>
      </w:pPr>
      <w:r w:rsidRPr="00A5184E">
        <w:rPr>
          <w:rFonts w:cs="B Badr" w:hint="cs"/>
          <w:b/>
          <w:bCs/>
          <w:sz w:val="28"/>
          <w:szCs w:val="28"/>
          <w:rtl/>
        </w:rPr>
        <w:lastRenderedPageBreak/>
        <w:t>فليست إنشاء تمليك بعوض على جهة المقابلة</w:t>
      </w:r>
    </w:p>
    <w:p w:rsidR="00240DB8" w:rsidRDefault="00240DB8" w:rsidP="00240DB8">
      <w:pPr>
        <w:bidi/>
        <w:spacing w:line="360" w:lineRule="auto"/>
        <w:rPr>
          <w:rFonts w:cs="B Badr" w:hint="cs"/>
          <w:b/>
          <w:bCs/>
          <w:sz w:val="28"/>
          <w:szCs w:val="28"/>
          <w:rtl/>
        </w:rPr>
      </w:pPr>
      <w:r>
        <w:rPr>
          <w:rFonts w:cs="B Badr" w:hint="cs"/>
          <w:b/>
          <w:bCs/>
          <w:sz w:val="28"/>
          <w:szCs w:val="28"/>
          <w:rtl/>
        </w:rPr>
        <w:t>یک بحث راجع به این خود این بحثی است که ایشان راجع به هبه کرده است.</w:t>
      </w:r>
    </w:p>
    <w:p w:rsidR="00240DB8" w:rsidRDefault="00240DB8" w:rsidP="007D68F3">
      <w:pPr>
        <w:bidi/>
        <w:spacing w:line="360" w:lineRule="auto"/>
        <w:rPr>
          <w:rFonts w:cs="B Badr" w:hint="cs"/>
          <w:b/>
          <w:bCs/>
          <w:sz w:val="28"/>
          <w:szCs w:val="28"/>
          <w:rtl/>
        </w:rPr>
      </w:pPr>
      <w:r>
        <w:rPr>
          <w:rFonts w:cs="B Badr" w:hint="cs"/>
          <w:b/>
          <w:bCs/>
          <w:sz w:val="28"/>
          <w:szCs w:val="28"/>
          <w:rtl/>
        </w:rPr>
        <w:t>یک بحث هم همان نکته ای است که مثل دیروز عرض کردیم ما از این مطلبی که ایشان فرمودند توسعه بدهیم، خارج بشویم و فقط بحث هبه نباشد و آن نکته فنی در عبارت شیخ این است که ما درست است اگر گفتیم این قلم را به شما هدیه دادم در مقابل دفتر تو، درست است انشاء تملیک کردیم لکن دقت بکنید ما این جا انشاء تملیک این دفتر را کردیم در مقابل این که آن قلم را از آن آقا بگیریم</w:t>
      </w:r>
      <w:r w:rsidR="007D68F3">
        <w:rPr>
          <w:rFonts w:cs="B Badr" w:hint="cs"/>
          <w:b/>
          <w:bCs/>
          <w:sz w:val="28"/>
          <w:szCs w:val="28"/>
          <w:rtl/>
        </w:rPr>
        <w:t xml:space="preserve">، قلمی که مال آن آقا بوده. درست اسست این دو تا است اما اگر من می خواه مقلم را بگیرم این قلم را به خاطر خود معاوضه نمی گیرم چون مفروض این است که عقدی را که من بستم عقد مجانی است، هبه یعنی عقد مجانی. تا گفت وهبتک یعنی مجانا، این وهبتک یعنی مجانی. پس اگر مالک آن عوض می شوم این از جهت شرط است، خوب دقت کردید؟ </w:t>
      </w:r>
    </w:p>
    <w:p w:rsidR="007D68F3" w:rsidRDefault="007D68F3" w:rsidP="007D68F3">
      <w:pPr>
        <w:bidi/>
        <w:spacing w:line="360" w:lineRule="auto"/>
        <w:rPr>
          <w:rFonts w:cs="B Badr" w:hint="cs"/>
          <w:b/>
          <w:bCs/>
          <w:sz w:val="28"/>
          <w:szCs w:val="28"/>
          <w:rtl/>
        </w:rPr>
      </w:pPr>
      <w:r>
        <w:rPr>
          <w:rFonts w:cs="B Badr" w:hint="cs"/>
          <w:b/>
          <w:bCs/>
          <w:sz w:val="28"/>
          <w:szCs w:val="28"/>
          <w:rtl/>
        </w:rPr>
        <w:t>ما بحثمان این است که بیع جایی است که انشاء تملیک عین بمال علی جهة المعاوضة نه جهت دیگری پیش بیاید، این مطلبی که ایشان در این جا فرمودند مطلبی است بسیار دقیق و لطیف و آن نکته این است که ما وقتی عقود را بررسی می کنیم</w:t>
      </w:r>
      <w:r w:rsidR="003F41E8">
        <w:rPr>
          <w:rFonts w:cs="B Badr" w:hint="cs"/>
          <w:b/>
          <w:bCs/>
          <w:sz w:val="28"/>
          <w:szCs w:val="28"/>
          <w:rtl/>
        </w:rPr>
        <w:t xml:space="preserve"> اضافه بر آن، ببینید ایشان در باب صلح نکته را روی مُنشَا برد. در باب هبه معوضه نکته را روی ادبیات و تعبیر برد،</w:t>
      </w:r>
      <w:r w:rsidR="0060495A">
        <w:rPr>
          <w:rFonts w:cs="B Badr" w:hint="cs"/>
          <w:b/>
          <w:bCs/>
          <w:sz w:val="28"/>
          <w:szCs w:val="28"/>
          <w:rtl/>
        </w:rPr>
        <w:t xml:space="preserve"> من چرا مالک آن عوض می شوم؟ مالک عوض در خود عقد آمد یا به عنوان شرط به آن ضمیمه شد؟ بیع در جایی است که مالک عوض به خود عقد بشود. این فرقش است. </w:t>
      </w:r>
      <w:r w:rsidR="00C377D0">
        <w:rPr>
          <w:rFonts w:cs="B Badr" w:hint="cs"/>
          <w:b/>
          <w:bCs/>
          <w:sz w:val="28"/>
          <w:szCs w:val="28"/>
          <w:rtl/>
        </w:rPr>
        <w:t>پس روشن شد که یکی جواب در هبه است یکی این که شما از این بحث هبه تعدی بکنید. اصولا در مسائل قرارداد ها که دیروز توضیحش گذشت مُنشا را حساب می کنید خود ادبیات را هم باید حساب بکنید یعنی خود تعبیر را هم باید ببینید.</w:t>
      </w:r>
    </w:p>
    <w:p w:rsidR="00C377D0" w:rsidRDefault="00C377D0" w:rsidP="00240CBE">
      <w:pPr>
        <w:bidi/>
        <w:spacing w:line="360" w:lineRule="auto"/>
        <w:rPr>
          <w:rFonts w:cs="B Badr" w:hint="cs"/>
          <w:b/>
          <w:bCs/>
          <w:sz w:val="28"/>
          <w:szCs w:val="28"/>
          <w:rtl/>
        </w:rPr>
      </w:pPr>
      <w:r>
        <w:rPr>
          <w:rFonts w:cs="B Badr" w:hint="cs"/>
          <w:b/>
          <w:bCs/>
          <w:sz w:val="28"/>
          <w:szCs w:val="28"/>
          <w:rtl/>
        </w:rPr>
        <w:t>پس فرق بین هبه و بیع این است که در باب بیع شما انشای تملیک عین در مقابل عوض، انشاء می کنید، در این جا انشاء تملیک عین مجانی است، هبه یعنی انشاء تملیک عین مجانی است. عوض را با شرط درست کردید، این فرقش با بیع می شود. مطلب ایشان خیلی دقیق است، من عرض کردم می خواهیم اضافه بر دقت مطلب ایشان این را باز بکنیم و به کل قرارداد ها ببریم. از این موردی که ایشان گفت یعنی شما یک قانون در بیاورید</w:t>
      </w:r>
      <w:r w:rsidR="00D24C9C">
        <w:rPr>
          <w:rFonts w:cs="B Badr" w:hint="cs"/>
          <w:b/>
          <w:bCs/>
          <w:sz w:val="28"/>
          <w:szCs w:val="28"/>
          <w:rtl/>
        </w:rPr>
        <w:t xml:space="preserve"> که ما اولا غیر از مُنشَا که دیروز توضیحاتش گذشت خود ادبیات قرارداد را هم باید </w:t>
      </w:r>
      <w:r w:rsidR="00D24C9C">
        <w:rPr>
          <w:rFonts w:cs="B Badr" w:hint="cs"/>
          <w:b/>
          <w:bCs/>
          <w:sz w:val="28"/>
          <w:szCs w:val="28"/>
          <w:rtl/>
        </w:rPr>
        <w:lastRenderedPageBreak/>
        <w:t>حساب بکنید. آن ادبیات یک دفعه شما با یک تعبیر دو تا چیز را انشاء می کنید تملیک به عوض و یک دفعه شما با این تعبیر فقط تملیک را انشاء کردید</w:t>
      </w:r>
      <w:r w:rsidR="00240CBE">
        <w:rPr>
          <w:rFonts w:cs="B Badr" w:hint="cs"/>
          <w:b/>
          <w:bCs/>
          <w:sz w:val="28"/>
          <w:szCs w:val="28"/>
          <w:rtl/>
        </w:rPr>
        <w:t xml:space="preserve"> آن دومی را با یک چیز دیگری اثبات کردید. ایشان می خواهد بگوید که فرق بین هبه معوضه و بین بیع این است. در باب بیع با یک انشاء واحد هر دو شد، تملیک به عوض اما در باب هبه معوضه شما تملیک مجانی را انشاء کردید ولی عوض را شرط کردید ، تملک عوض از راه شرط آمد نه از راه انشای شما. </w:t>
      </w:r>
    </w:p>
    <w:p w:rsidR="00240CBE" w:rsidRDefault="00240CBE" w:rsidP="009D1A9D">
      <w:pPr>
        <w:bidi/>
        <w:spacing w:line="360" w:lineRule="auto"/>
        <w:rPr>
          <w:rFonts w:cs="B Badr" w:hint="cs"/>
          <w:b/>
          <w:bCs/>
          <w:sz w:val="28"/>
          <w:szCs w:val="28"/>
          <w:rtl/>
        </w:rPr>
      </w:pPr>
      <w:r>
        <w:rPr>
          <w:rFonts w:cs="B Badr" w:hint="cs"/>
          <w:b/>
          <w:bCs/>
          <w:sz w:val="28"/>
          <w:szCs w:val="28"/>
          <w:rtl/>
        </w:rPr>
        <w:t>این قاعه ای که ایشان فرمودند بسیار قاعده درستی هم هست، صحیح هم هست، این یک کاربرد کلی هم دارد حالا غیر از این بحثی که ایشان فرمودند آن کاربرد کلی شما کلا در باب قرارداد ها این نکته را دقت بکنید. ببینید آن انشائی که است چیست؟ اصولا من سابقا کرارا عرض کردیم عقد اصطلاحا یک قراردادی است ابتدائی که بین دو نفر است، یک التزامی است که بین دو نفر بسته می شود، این را اصطلاحا عقد می گویند. شرط اصطلاحا یک التزامٌ فی التزام. التزام ابتدائی نیست، إن شا الله در اول بحث اصالة اللزوم که ان شا الله خواهد آمد آن جا متعرض می شویم علی ما ببالی مرحوم آقای یزدی قائل است که شرط به التزام ابتدائی، خود عقد هم شرط گفته می شود، ایشان این جور گرفتند و ما ان شا الله آنجا توضیحاتش را خواهیم داد که حق با مشهور است. شرط در حقیقتش التزامٌ فی التزام. اصولا ان شا الله خواهیم گفت خواستید هم کتب لغت نگاه بکنید</w:t>
      </w:r>
      <w:r w:rsidR="00AA4FED">
        <w:rPr>
          <w:rFonts w:cs="B Badr" w:hint="cs"/>
          <w:b/>
          <w:bCs/>
          <w:sz w:val="28"/>
          <w:szCs w:val="28"/>
          <w:rtl/>
        </w:rPr>
        <w:t xml:space="preserve"> شرطه ای ربطه، اصلا شرط خودش ربط است. در حقیقت شرط به این معناست که شما یک التزامی دادید این می آید التزام را ثلاثی می کند. مثلا من التزام دادم این تملیک شما، این التزام من به تملیک است، بعد این می آید التزام را به تملیک، وسطش پرانتز باز می کند تملیک به شما اگر این ورقه را برای من نوشتید. این اگر که می آید، این شرط که می آید این عبارت از یک التزام جدیدی است که در ضمن التزام اول می آید، این تعبیر را اگر مرحوم شیخ می فرمودند دیگر روشن تر بود. عقد خودش التزام است. ما باید وقتی که یک التزامی و عقدی را انجام بدهیم مفاد آن عقد را واضح بگوییم. شرط التزامٌ فی التزام است، عرض کردیم مشهور این است و درست هم هست، مرحوم آقای یزدی مخالف است، ایشان التزام ابتدائی را هم شرط گرفته، البته ایشان شواهدی از روایات</w:t>
      </w:r>
      <w:r w:rsidR="009D1A9D">
        <w:rPr>
          <w:rFonts w:cs="B Badr" w:hint="cs"/>
          <w:b/>
          <w:bCs/>
          <w:sz w:val="28"/>
          <w:szCs w:val="28"/>
          <w:rtl/>
        </w:rPr>
        <w:t xml:space="preserve"> نقل می کند و درست هم هست این شواهدی که ایشان گفته است لکن آن ها استعمال کنایی و مجازی است و إلا در بعضی از روایات اصلا به حکم الهی شرط گفته شده است. خب </w:t>
      </w:r>
      <w:r w:rsidR="009D1A9D">
        <w:rPr>
          <w:rFonts w:cs="B Badr" w:hint="cs"/>
          <w:b/>
          <w:bCs/>
          <w:sz w:val="28"/>
          <w:szCs w:val="28"/>
          <w:rtl/>
        </w:rPr>
        <w:lastRenderedPageBreak/>
        <w:t>این که خدا به آدم شرط نمی کند، شرط الله قبل شرطکم، با این که آن جا حکم است، إن شا الله آن جا متعرض می شویم که این یک نوع اصطلاح است شرط مجازا گاهی به کار برده شده که در مطلق التزام</w:t>
      </w:r>
      <w:r w:rsidR="006E2407">
        <w:rPr>
          <w:rFonts w:cs="B Badr" w:hint="cs"/>
          <w:b/>
          <w:bCs/>
          <w:sz w:val="28"/>
          <w:szCs w:val="28"/>
          <w:rtl/>
        </w:rPr>
        <w:t xml:space="preserve"> و إلا الان هم ما می گوییم شرط کرد، شرط کرد یعنی چه؟ یعنی در ذهن ما یک چیز دیگری است. اگر گفت به این قدر فروختم نمی گویند شرط کرد، عرفیت ندارد، عرف ما هم مساعد نیست، وقتی می گوییم شرط کرد</w:t>
      </w:r>
    </w:p>
    <w:p w:rsidR="006E2407" w:rsidRDefault="006E2407" w:rsidP="006E2407">
      <w:pPr>
        <w:bidi/>
        <w:spacing w:line="360" w:lineRule="auto"/>
        <w:rPr>
          <w:rFonts w:cs="B Badr" w:hint="cs"/>
          <w:b/>
          <w:bCs/>
          <w:sz w:val="28"/>
          <w:szCs w:val="28"/>
          <w:rtl/>
        </w:rPr>
      </w:pPr>
      <w:r>
        <w:rPr>
          <w:rFonts w:cs="B Badr" w:hint="cs"/>
          <w:b/>
          <w:bCs/>
          <w:sz w:val="28"/>
          <w:szCs w:val="28"/>
          <w:rtl/>
        </w:rPr>
        <w:t>پس دقت کردید دو چیز داریم، یکی التزام داریم که اسمش عقد است و یکی شرط داریم که التزامٌ فی التزام</w:t>
      </w:r>
      <w:r w:rsidR="003537A1">
        <w:rPr>
          <w:rFonts w:cs="B Badr" w:hint="cs"/>
          <w:b/>
          <w:bCs/>
          <w:sz w:val="28"/>
          <w:szCs w:val="28"/>
          <w:rtl/>
        </w:rPr>
        <w:t xml:space="preserve">. </w:t>
      </w:r>
      <w:r w:rsidR="0040726D">
        <w:rPr>
          <w:rFonts w:cs="B Badr" w:hint="cs"/>
          <w:b/>
          <w:bCs/>
          <w:sz w:val="28"/>
          <w:szCs w:val="28"/>
          <w:rtl/>
        </w:rPr>
        <w:t xml:space="preserve">مرحوم شیخ می خواهد این را بگوید که در بیع شما با خود عقد دو کار می کنید تملیک به عوض. </w:t>
      </w:r>
      <w:r w:rsidR="00FA1E6C">
        <w:rPr>
          <w:rFonts w:cs="B Badr" w:hint="cs"/>
          <w:b/>
          <w:bCs/>
          <w:sz w:val="28"/>
          <w:szCs w:val="28"/>
          <w:rtl/>
        </w:rPr>
        <w:t>در هبه معوضه با عقد تملیک مجانی است با التزام دوم عوض را ملک می کنید. یعنی تعبیر من از عبارت شیخ روشن تر شد، چرا؟ چون شرط خودش التزامٌ فی التزام است. التزام ابتدائی نیست. التزامٌ فی التزام پس بنابراین فارغ اساسی، این عبارتی که من گفتم از عبارت شیخ یکمی روشن تر است که بازترش کردم ، بعد هم حالا یک نکته دیگری را هم از عبارت مرحوم سید یزدی می خوانم که آن شاید بتواند واضح تر بکند</w:t>
      </w:r>
      <w:r w:rsidR="005B2CB9">
        <w:rPr>
          <w:rFonts w:cs="B Badr" w:hint="cs"/>
          <w:b/>
          <w:bCs/>
          <w:sz w:val="28"/>
          <w:szCs w:val="28"/>
          <w:rtl/>
        </w:rPr>
        <w:t>، البته مرحوم آقای اصفهانی هم این جا مطلبی داشتند که اگر بخواهیم بخوانیم خیلی طول می کشد، به همین مقداری که می گوییم اگر تامل بشود توضیح مطالب ایشان هم واضح می شود و اشکالاتی هم که بعضی اشکال کرده اند.</w:t>
      </w:r>
    </w:p>
    <w:p w:rsidR="005B2CB9" w:rsidRDefault="005B2CB9" w:rsidP="005B2CB9">
      <w:pPr>
        <w:bidi/>
        <w:spacing w:line="360" w:lineRule="auto"/>
        <w:rPr>
          <w:rFonts w:cs="B Badr" w:hint="cs"/>
          <w:b/>
          <w:bCs/>
          <w:sz w:val="28"/>
          <w:szCs w:val="28"/>
          <w:rtl/>
        </w:rPr>
      </w:pPr>
      <w:r>
        <w:rPr>
          <w:rFonts w:cs="B Badr" w:hint="cs"/>
          <w:b/>
          <w:bCs/>
          <w:sz w:val="28"/>
          <w:szCs w:val="28"/>
          <w:rtl/>
        </w:rPr>
        <w:t xml:space="preserve">پس بنابراین مراد شیخ این است که ما وقتی می گوییم بیع انشاء تملیک عین بعوض یعنی </w:t>
      </w:r>
      <w:r w:rsidR="00391FB5">
        <w:rPr>
          <w:rFonts w:cs="B Badr" w:hint="cs"/>
          <w:b/>
          <w:bCs/>
          <w:sz w:val="28"/>
          <w:szCs w:val="28"/>
          <w:rtl/>
        </w:rPr>
        <w:t>یک قراردادی است که در آن تملیک عین بعوض هست اما اگر شما در جایی تملیک عین بعوض کردید تملیکش به قرارداد، عوضش به شرط. این دیگر به بیع نقض نمی شود</w:t>
      </w:r>
      <w:r w:rsidR="00AD5B8A">
        <w:rPr>
          <w:rFonts w:cs="B Badr" w:hint="cs"/>
          <w:b/>
          <w:bCs/>
          <w:sz w:val="28"/>
          <w:szCs w:val="28"/>
          <w:rtl/>
        </w:rPr>
        <w:t xml:space="preserve">، نتیجه اش با بیع یکی است، تملیک شد در مقابل عوض لکن تملیکش با عقد شد عوضش با شرط شد. </w:t>
      </w:r>
      <w:r w:rsidR="00A97D44">
        <w:rPr>
          <w:rFonts w:cs="B Badr" w:hint="cs"/>
          <w:b/>
          <w:bCs/>
          <w:sz w:val="28"/>
          <w:szCs w:val="28"/>
          <w:rtl/>
        </w:rPr>
        <w:t>این تعبیر من از تعبیر شیخ یکمی قانونی تر و حقوقی تر است پس بنابراین خوب دقت بکنید دیروز عرض کردم مرحوم شیخ خیلی لطیف بکار بردند در باب صلح اختلاف صلح را با بیع مُنشَاء گرفتند، در باب هبه معوضه اختلافش را با بیع در انشایش گرفتند. اگر شما انشاء کردید تملیک عین بعوض این بیع است اما اگر انشاء کردید تملیک عین</w:t>
      </w:r>
      <w:r w:rsidR="007D1EF5">
        <w:rPr>
          <w:rFonts w:cs="B Badr" w:hint="cs"/>
          <w:b/>
          <w:bCs/>
          <w:sz w:val="28"/>
          <w:szCs w:val="28"/>
          <w:rtl/>
        </w:rPr>
        <w:t xml:space="preserve">، تملک عوض را با شرط درست کردید، با چیز دیگری درست کردید این دیگر بیع نیست. پس آن نکته فنی روشن شد. </w:t>
      </w:r>
    </w:p>
    <w:p w:rsidR="007D1EF5" w:rsidRDefault="007D1EF5" w:rsidP="000B28CE">
      <w:pPr>
        <w:bidi/>
        <w:spacing w:line="360" w:lineRule="auto"/>
        <w:rPr>
          <w:rFonts w:cs="B Badr" w:hint="cs"/>
          <w:b/>
          <w:bCs/>
          <w:sz w:val="28"/>
          <w:szCs w:val="28"/>
          <w:rtl/>
        </w:rPr>
      </w:pPr>
      <w:r>
        <w:rPr>
          <w:rFonts w:cs="B Badr" w:hint="cs"/>
          <w:b/>
          <w:bCs/>
          <w:sz w:val="28"/>
          <w:szCs w:val="28"/>
          <w:rtl/>
        </w:rPr>
        <w:lastRenderedPageBreak/>
        <w:t>انصافا خیلی مرحوم شیخ فکر کرده، البته می گویند مطالب این جا چون حالا شرح قواعد پیش من نبود، یک حاشیه قواعد مرحوم آقای شیخ جعفر کبیر کاشف الغطا بر قواعد علامه دارد جلد یکش چاپ شده</w:t>
      </w:r>
      <w:r w:rsidR="001606F3">
        <w:rPr>
          <w:rFonts w:cs="B Badr" w:hint="cs"/>
          <w:b/>
          <w:bCs/>
          <w:sz w:val="28"/>
          <w:szCs w:val="28"/>
          <w:rtl/>
        </w:rPr>
        <w:t>، شاید هم داشته باشم، گاهی کتاب هایم این جوری است که خودمان خبر نداریم، این حواشی خیلی لطائفی دارد</w:t>
      </w:r>
      <w:r w:rsidR="00311988">
        <w:rPr>
          <w:rFonts w:cs="B Badr" w:hint="cs"/>
          <w:b/>
          <w:bCs/>
          <w:sz w:val="28"/>
          <w:szCs w:val="28"/>
          <w:rtl/>
        </w:rPr>
        <w:t xml:space="preserve"> می گویند خیلی از حرف هایی که مرحوم شیخ در مکاسب محرمه و غیره زده از </w:t>
      </w:r>
      <w:r w:rsidR="000B28CE">
        <w:rPr>
          <w:rFonts w:cs="B Badr" w:hint="cs"/>
          <w:b/>
          <w:bCs/>
          <w:sz w:val="28"/>
          <w:szCs w:val="28"/>
          <w:rtl/>
        </w:rPr>
        <w:t>ایشان</w:t>
      </w:r>
      <w:r w:rsidR="00311988">
        <w:rPr>
          <w:rFonts w:cs="B Badr" w:hint="cs"/>
          <w:b/>
          <w:bCs/>
          <w:sz w:val="28"/>
          <w:szCs w:val="28"/>
          <w:rtl/>
        </w:rPr>
        <w:t xml:space="preserve"> گرفته است یا یک مقدارش هم از کتاب انوار الفقاهة، آن هم پیش من تصادفا نیست، مال شیخ حسن پسر شیخ جعفر که مرحوم شیخ برای احترام ولو شیخ آن وقت ها رسائل هم نوشته بود</w:t>
      </w:r>
      <w:r w:rsidR="00A920CD">
        <w:rPr>
          <w:rFonts w:cs="B Badr" w:hint="cs"/>
          <w:b/>
          <w:bCs/>
          <w:sz w:val="28"/>
          <w:szCs w:val="28"/>
          <w:rtl/>
        </w:rPr>
        <w:t xml:space="preserve"> درس ایشان حاضر می شد، بالای پنجاه سال عمرش بود یا احتراما یا برای استفاده نکات خاص</w:t>
      </w:r>
      <w:r w:rsidR="00CA2C05">
        <w:rPr>
          <w:rFonts w:cs="B Badr" w:hint="cs"/>
          <w:b/>
          <w:bCs/>
          <w:sz w:val="28"/>
          <w:szCs w:val="28"/>
          <w:rtl/>
        </w:rPr>
        <w:t xml:space="preserve"> درس مرحوم آقا شیخ حسن صاحب انوار الفقاهة را می رفت، شیخ حس پسر مرحوم شیخ جعفر کبیر. </w:t>
      </w:r>
    </w:p>
    <w:p w:rsidR="00CA2C05" w:rsidRDefault="00CA2C05" w:rsidP="00CA2C05">
      <w:pPr>
        <w:bidi/>
        <w:spacing w:line="360" w:lineRule="auto"/>
        <w:rPr>
          <w:rFonts w:cs="B Badr" w:hint="cs"/>
          <w:b/>
          <w:bCs/>
          <w:sz w:val="28"/>
          <w:szCs w:val="28"/>
          <w:rtl/>
        </w:rPr>
      </w:pPr>
      <w:r>
        <w:rPr>
          <w:rFonts w:cs="B Badr" w:hint="cs"/>
          <w:b/>
          <w:bCs/>
          <w:sz w:val="28"/>
          <w:szCs w:val="28"/>
          <w:rtl/>
        </w:rPr>
        <w:t xml:space="preserve">علی ای حال کیف ما کان این مطلب، یک مطلب لطیفی است، صلح اختلافش با بیع در </w:t>
      </w:r>
      <w:r>
        <w:rPr>
          <w:rFonts w:cs="B Badr" w:hint="cs"/>
          <w:b/>
          <w:bCs/>
          <w:sz w:val="28"/>
          <w:szCs w:val="28"/>
          <w:rtl/>
        </w:rPr>
        <w:t>مُنشَاء</w:t>
      </w:r>
      <w:r>
        <w:rPr>
          <w:rFonts w:cs="B Badr" w:hint="cs"/>
          <w:b/>
          <w:bCs/>
          <w:sz w:val="28"/>
          <w:szCs w:val="28"/>
          <w:rtl/>
        </w:rPr>
        <w:t xml:space="preserve"> است، هبه معوضه اختلافش با بیع در انشاء است</w:t>
      </w:r>
      <w:r w:rsidR="008D693E">
        <w:rPr>
          <w:rFonts w:cs="B Badr" w:hint="cs"/>
          <w:b/>
          <w:bCs/>
          <w:sz w:val="28"/>
          <w:szCs w:val="28"/>
          <w:rtl/>
        </w:rPr>
        <w:t xml:space="preserve">. </w:t>
      </w:r>
    </w:p>
    <w:p w:rsidR="008D693E" w:rsidRDefault="008D693E" w:rsidP="008D693E">
      <w:pPr>
        <w:bidi/>
        <w:spacing w:line="360" w:lineRule="auto"/>
        <w:rPr>
          <w:rFonts w:cs="B Badr" w:hint="cs"/>
          <w:b/>
          <w:bCs/>
          <w:sz w:val="28"/>
          <w:szCs w:val="28"/>
          <w:rtl/>
        </w:rPr>
      </w:pPr>
      <w:r>
        <w:rPr>
          <w:rFonts w:cs="B Badr" w:hint="cs"/>
          <w:b/>
          <w:bCs/>
          <w:sz w:val="28"/>
          <w:szCs w:val="28"/>
          <w:rtl/>
        </w:rPr>
        <w:t xml:space="preserve">پرسش: البته </w:t>
      </w:r>
      <w:r>
        <w:rPr>
          <w:rFonts w:cs="B Badr" w:hint="cs"/>
          <w:b/>
          <w:bCs/>
          <w:sz w:val="28"/>
          <w:szCs w:val="28"/>
          <w:rtl/>
        </w:rPr>
        <w:t>مُنشَاء</w:t>
      </w:r>
      <w:r>
        <w:rPr>
          <w:rFonts w:cs="B Badr" w:hint="cs"/>
          <w:b/>
          <w:bCs/>
          <w:sz w:val="28"/>
          <w:szCs w:val="28"/>
          <w:rtl/>
        </w:rPr>
        <w:t xml:space="preserve"> هم تاثیر دارد</w:t>
      </w:r>
    </w:p>
    <w:p w:rsidR="008D693E" w:rsidRDefault="008D693E" w:rsidP="008D693E">
      <w:pPr>
        <w:bidi/>
        <w:spacing w:line="360" w:lineRule="auto"/>
        <w:rPr>
          <w:rFonts w:cs="B Badr" w:hint="cs"/>
          <w:b/>
          <w:bCs/>
          <w:sz w:val="28"/>
          <w:szCs w:val="28"/>
          <w:rtl/>
        </w:rPr>
      </w:pPr>
      <w:r>
        <w:rPr>
          <w:rFonts w:cs="B Badr" w:hint="cs"/>
          <w:b/>
          <w:bCs/>
          <w:sz w:val="28"/>
          <w:szCs w:val="28"/>
          <w:rtl/>
        </w:rPr>
        <w:t xml:space="preserve">آیت الله مددی: طبعا فرق می کند. </w:t>
      </w:r>
    </w:p>
    <w:p w:rsidR="008D693E" w:rsidRDefault="008D693E" w:rsidP="008D693E">
      <w:pPr>
        <w:bidi/>
        <w:spacing w:line="360" w:lineRule="auto"/>
        <w:rPr>
          <w:rFonts w:cs="B Badr" w:hint="cs"/>
          <w:b/>
          <w:bCs/>
          <w:sz w:val="28"/>
          <w:szCs w:val="28"/>
          <w:rtl/>
        </w:rPr>
      </w:pPr>
      <w:r>
        <w:rPr>
          <w:rFonts w:cs="B Badr" w:hint="cs"/>
          <w:b/>
          <w:bCs/>
          <w:sz w:val="28"/>
          <w:szCs w:val="28"/>
          <w:rtl/>
        </w:rPr>
        <w:t xml:space="preserve">پس این یک نکته ای می شود که ما می خواهیم از آن کلی در بیاوریم یعنی در قرارداد ها هم حالت </w:t>
      </w:r>
      <w:r>
        <w:rPr>
          <w:rFonts w:cs="B Badr" w:hint="cs"/>
          <w:b/>
          <w:bCs/>
          <w:sz w:val="28"/>
          <w:szCs w:val="28"/>
          <w:rtl/>
        </w:rPr>
        <w:t>مُنشَاء</w:t>
      </w:r>
      <w:r w:rsidRPr="008D693E">
        <w:rPr>
          <w:rFonts w:cs="B Badr" w:hint="cs"/>
          <w:b/>
          <w:bCs/>
          <w:sz w:val="28"/>
          <w:szCs w:val="28"/>
          <w:rtl/>
        </w:rPr>
        <w:t xml:space="preserve"> را در نظر بگیرید</w:t>
      </w:r>
      <w:r w:rsidR="004352DD">
        <w:rPr>
          <w:rFonts w:cs="B Badr" w:hint="cs"/>
          <w:b/>
          <w:bCs/>
          <w:sz w:val="28"/>
          <w:szCs w:val="28"/>
          <w:rtl/>
        </w:rPr>
        <w:t xml:space="preserve"> هم حالت انشاء را در نظر بگیرید، این بحث کبروی می شود. هر قراردادی که بسته می شود، هر تعهدی که می شود </w:t>
      </w:r>
      <w:r w:rsidR="00E564DD">
        <w:rPr>
          <w:rFonts w:cs="B Badr" w:hint="cs"/>
          <w:b/>
          <w:bCs/>
          <w:sz w:val="28"/>
          <w:szCs w:val="28"/>
          <w:rtl/>
        </w:rPr>
        <w:t>الان ما سطح فردی داریم، در سطح بین المللی هم همین طور</w:t>
      </w:r>
      <w:r w:rsidR="00BB3039">
        <w:rPr>
          <w:rFonts w:cs="B Badr" w:hint="cs"/>
          <w:b/>
          <w:bCs/>
          <w:sz w:val="28"/>
          <w:szCs w:val="28"/>
          <w:rtl/>
        </w:rPr>
        <w:t xml:space="preserve">، منطقه ای هم همین طور، جهانی هم همین طور. هم باید روی </w:t>
      </w:r>
      <w:r w:rsidR="00BB3039">
        <w:rPr>
          <w:rFonts w:cs="B Badr" w:hint="cs"/>
          <w:b/>
          <w:bCs/>
          <w:sz w:val="28"/>
          <w:szCs w:val="28"/>
          <w:rtl/>
        </w:rPr>
        <w:t>مُنشَاء</w:t>
      </w:r>
      <w:r w:rsidR="00BB3039">
        <w:rPr>
          <w:rFonts w:cs="B Badr" w:hint="cs"/>
          <w:b/>
          <w:bCs/>
          <w:sz w:val="28"/>
          <w:szCs w:val="28"/>
          <w:rtl/>
        </w:rPr>
        <w:t xml:space="preserve"> دقت کرد</w:t>
      </w:r>
      <w:r w:rsidR="0073399E">
        <w:rPr>
          <w:rFonts w:cs="B Badr" w:hint="cs"/>
          <w:b/>
          <w:bCs/>
          <w:sz w:val="28"/>
          <w:szCs w:val="28"/>
          <w:rtl/>
        </w:rPr>
        <w:t xml:space="preserve"> هم انشاء را دقت کرد، گاهی می شود دو تا، نتیجه اش یکی می شوند مثل صلح با بیع، نتیجه اش یکی می شوند اما آن جا </w:t>
      </w:r>
      <w:r w:rsidR="0073399E">
        <w:rPr>
          <w:rFonts w:cs="B Badr" w:hint="cs"/>
          <w:b/>
          <w:bCs/>
          <w:sz w:val="28"/>
          <w:szCs w:val="28"/>
          <w:rtl/>
        </w:rPr>
        <w:t>مُنشَاء</w:t>
      </w:r>
      <w:r w:rsidR="0073399E">
        <w:rPr>
          <w:rFonts w:cs="B Badr" w:hint="cs"/>
          <w:b/>
          <w:bCs/>
          <w:sz w:val="28"/>
          <w:szCs w:val="28"/>
          <w:rtl/>
        </w:rPr>
        <w:t xml:space="preserve"> تسالم است این جا </w:t>
      </w:r>
      <w:r w:rsidR="0073399E">
        <w:rPr>
          <w:rFonts w:cs="B Badr" w:hint="cs"/>
          <w:b/>
          <w:bCs/>
          <w:sz w:val="28"/>
          <w:szCs w:val="28"/>
          <w:rtl/>
        </w:rPr>
        <w:t>مُنشَاء</w:t>
      </w:r>
      <w:r w:rsidR="0073399E">
        <w:rPr>
          <w:rFonts w:cs="B Badr" w:hint="cs"/>
          <w:b/>
          <w:bCs/>
          <w:sz w:val="28"/>
          <w:szCs w:val="28"/>
          <w:rtl/>
        </w:rPr>
        <w:t xml:space="preserve"> تملیک عین است. نتیجه آن تسالم عین تملک پیدا می کند، تملیک عین و تملک عوض می شود. گاهی اوقات هم همین کار می شود، تملیک عین بعوض می شود اما بیع آن است که تملیک عین با عوض با همان انشاء بشود، در هبه معوضه تملیک عین </w:t>
      </w:r>
      <w:r w:rsidR="007C1FDC">
        <w:rPr>
          <w:rFonts w:cs="B Badr" w:hint="cs"/>
          <w:b/>
          <w:bCs/>
          <w:sz w:val="28"/>
          <w:szCs w:val="28"/>
          <w:rtl/>
        </w:rPr>
        <w:t>با عوض می شود با دو تا</w:t>
      </w:r>
      <w:r w:rsidR="00D0133F">
        <w:rPr>
          <w:rFonts w:cs="B Badr" w:hint="cs"/>
          <w:b/>
          <w:bCs/>
          <w:sz w:val="28"/>
          <w:szCs w:val="28"/>
          <w:rtl/>
        </w:rPr>
        <w:t xml:space="preserve">. یکی با عقد است که تملیک عین مجانا است، اسمش هبه است و یکی با شرط است که التزامٌ فی التزام. در ضمن آن التزام التزام می آید که اسمش شرط می شود و لذا ایشان می فرماید: فلیست انشاء تملیکٍ بعوض علی جهة المقابلة یعنی </w:t>
      </w:r>
      <w:r w:rsidR="00D0133F">
        <w:rPr>
          <w:rFonts w:cs="B Badr" w:hint="cs"/>
          <w:b/>
          <w:bCs/>
          <w:sz w:val="28"/>
          <w:szCs w:val="28"/>
          <w:rtl/>
        </w:rPr>
        <w:lastRenderedPageBreak/>
        <w:t xml:space="preserve">این دو تا از جهت مقابله نیست. و إلا لم یعقل تملک احدهما لاحد العوضین من دون تملک الآخر للآخر و لذا فرقش هم این است. البته این فرق را ایشان از همین جهت آورده لکن این فرق روی همان نکته می آید. </w:t>
      </w:r>
    </w:p>
    <w:p w:rsidR="00D0133F" w:rsidRDefault="00D0133F" w:rsidP="00D0133F">
      <w:pPr>
        <w:bidi/>
        <w:spacing w:line="360" w:lineRule="auto"/>
        <w:rPr>
          <w:rFonts w:cs="B Badr" w:hint="cs"/>
          <w:b/>
          <w:bCs/>
          <w:sz w:val="28"/>
          <w:szCs w:val="28"/>
          <w:rtl/>
        </w:rPr>
      </w:pPr>
      <w:r>
        <w:rPr>
          <w:rFonts w:cs="B Badr" w:hint="cs"/>
          <w:b/>
          <w:bCs/>
          <w:sz w:val="28"/>
          <w:szCs w:val="28"/>
          <w:rtl/>
        </w:rPr>
        <w:t>خوب دقت بکنید اگر گفت بعتک هذا الکتاب بقلم با همین انشاء دو تا کار کرد</w:t>
      </w:r>
      <w:r w:rsidR="00F27036">
        <w:rPr>
          <w:rFonts w:cs="B Badr" w:hint="cs"/>
          <w:b/>
          <w:bCs/>
          <w:sz w:val="28"/>
          <w:szCs w:val="28"/>
          <w:rtl/>
        </w:rPr>
        <w:t xml:space="preserve"> هم تملیک کتاب کرد هم تملک قلم و لذا اگر قلم را نداد از او به زور می گیرند، دادگاه مراجعه می کند می گیرد و لذا عرض کردیم اصولا نکته اصلی در باب عقود این است که آن آثار به مجرد عقد بار می شود نه آثار را خیال بکنید به ترتب خارجی. تا گفت بعتک الکتاب</w:t>
      </w:r>
      <w:r w:rsidR="00154A4F">
        <w:rPr>
          <w:rFonts w:cs="B Badr" w:hint="cs"/>
          <w:b/>
          <w:bCs/>
          <w:sz w:val="28"/>
          <w:szCs w:val="28"/>
          <w:rtl/>
        </w:rPr>
        <w:t xml:space="preserve"> بالقلم، تا گفت قلم ملک این آقا می شود و کتاب هم ملک آن آقا می شود. حالا در خارج می خواهد بدهد می خواهد ندهد حتی اگر در خارج تلف شد، دزد آمد کتاب را برد تلف شد نمی گویند فسخ می شود می گویند باید قیمت یا مثل کتاب را بدهد، حالا قبل از قبض یا بعد از قبض</w:t>
      </w:r>
    </w:p>
    <w:p w:rsidR="00A0312A" w:rsidRDefault="00A0312A" w:rsidP="00A0312A">
      <w:pPr>
        <w:bidi/>
        <w:spacing w:line="360" w:lineRule="auto"/>
        <w:rPr>
          <w:rFonts w:cs="B Badr" w:hint="cs"/>
          <w:b/>
          <w:bCs/>
          <w:sz w:val="28"/>
          <w:szCs w:val="28"/>
          <w:rtl/>
        </w:rPr>
      </w:pPr>
      <w:r>
        <w:rPr>
          <w:rFonts w:cs="B Badr" w:hint="cs"/>
          <w:b/>
          <w:bCs/>
          <w:sz w:val="28"/>
          <w:szCs w:val="28"/>
          <w:rtl/>
        </w:rPr>
        <w:t>پرسش: صرف و سلم غیر از این را می گویند</w:t>
      </w:r>
    </w:p>
    <w:p w:rsidR="00A0312A" w:rsidRDefault="00A0312A" w:rsidP="00A0312A">
      <w:pPr>
        <w:bidi/>
        <w:spacing w:line="360" w:lineRule="auto"/>
        <w:rPr>
          <w:rFonts w:cs="B Badr" w:hint="cs"/>
          <w:b/>
          <w:bCs/>
          <w:sz w:val="28"/>
          <w:szCs w:val="28"/>
          <w:rtl/>
        </w:rPr>
      </w:pPr>
      <w:r>
        <w:rPr>
          <w:rFonts w:cs="B Badr" w:hint="cs"/>
          <w:b/>
          <w:bCs/>
          <w:sz w:val="28"/>
          <w:szCs w:val="28"/>
          <w:rtl/>
        </w:rPr>
        <w:t>آیت الله مددی: چون صرف و سلم نکته خاص خودش را دارد</w:t>
      </w:r>
      <w:r w:rsidR="003A7CE8">
        <w:rPr>
          <w:rFonts w:cs="B Badr" w:hint="cs"/>
          <w:b/>
          <w:bCs/>
          <w:sz w:val="28"/>
          <w:szCs w:val="28"/>
          <w:rtl/>
        </w:rPr>
        <w:t xml:space="preserve">. </w:t>
      </w:r>
    </w:p>
    <w:p w:rsidR="003A7CE8" w:rsidRDefault="003A7CE8" w:rsidP="003A7CE8">
      <w:pPr>
        <w:bidi/>
        <w:spacing w:line="360" w:lineRule="auto"/>
        <w:rPr>
          <w:rFonts w:cs="B Badr" w:hint="cs"/>
          <w:b/>
          <w:bCs/>
          <w:sz w:val="28"/>
          <w:szCs w:val="28"/>
          <w:rtl/>
        </w:rPr>
      </w:pPr>
      <w:r>
        <w:rPr>
          <w:rFonts w:cs="B Badr" w:hint="cs"/>
          <w:b/>
          <w:bCs/>
          <w:sz w:val="28"/>
          <w:szCs w:val="28"/>
          <w:rtl/>
        </w:rPr>
        <w:t>پرسش: باید تعریف بکنیم مصادیق را بگیرد یا بگوییم آن جا استثنا زدیم؟</w:t>
      </w:r>
    </w:p>
    <w:p w:rsidR="003A7CE8" w:rsidRDefault="003A7CE8" w:rsidP="003A7CE8">
      <w:pPr>
        <w:bidi/>
        <w:spacing w:line="360" w:lineRule="auto"/>
        <w:rPr>
          <w:rFonts w:cs="B Badr" w:hint="cs"/>
          <w:b/>
          <w:bCs/>
          <w:sz w:val="28"/>
          <w:szCs w:val="28"/>
          <w:rtl/>
        </w:rPr>
      </w:pPr>
      <w:r>
        <w:rPr>
          <w:rFonts w:cs="B Badr" w:hint="cs"/>
          <w:b/>
          <w:bCs/>
          <w:sz w:val="28"/>
          <w:szCs w:val="28"/>
          <w:rtl/>
        </w:rPr>
        <w:t xml:space="preserve">آیت الله مددی: نه در حقیقت آن جا خصوصیت پیدا کرده است. حکم در آن جا </w:t>
      </w:r>
    </w:p>
    <w:p w:rsidR="003A7CE8" w:rsidRDefault="003A7CE8" w:rsidP="003A7CE8">
      <w:pPr>
        <w:bidi/>
        <w:spacing w:line="360" w:lineRule="auto"/>
        <w:rPr>
          <w:rFonts w:cs="B Badr" w:hint="cs"/>
          <w:b/>
          <w:bCs/>
          <w:sz w:val="28"/>
          <w:szCs w:val="28"/>
          <w:rtl/>
        </w:rPr>
      </w:pPr>
      <w:r>
        <w:rPr>
          <w:rFonts w:cs="B Badr" w:hint="cs"/>
          <w:b/>
          <w:bCs/>
          <w:sz w:val="28"/>
          <w:szCs w:val="28"/>
          <w:rtl/>
        </w:rPr>
        <w:t>پرسش: تعریف بعضی از اقسام را نمی گیرد</w:t>
      </w:r>
    </w:p>
    <w:p w:rsidR="003A7CE8" w:rsidRPr="008D693E" w:rsidRDefault="003A7CE8" w:rsidP="003A7CE8">
      <w:pPr>
        <w:bidi/>
        <w:spacing w:line="360" w:lineRule="auto"/>
        <w:rPr>
          <w:rFonts w:cs="B Badr" w:hint="cs"/>
          <w:b/>
          <w:bCs/>
          <w:sz w:val="28"/>
          <w:szCs w:val="28"/>
          <w:rtl/>
        </w:rPr>
      </w:pPr>
      <w:r>
        <w:rPr>
          <w:rFonts w:cs="B Badr" w:hint="cs"/>
          <w:b/>
          <w:bCs/>
          <w:sz w:val="28"/>
          <w:szCs w:val="28"/>
          <w:rtl/>
        </w:rPr>
        <w:t>آیت الله مددی: می گیرد، مرحوم سید هم در سلف اشکال می کند اما این نیست یعنی آن جا بعضی از نکاتش تعبد است</w:t>
      </w:r>
      <w:r w:rsidR="00FB441C">
        <w:rPr>
          <w:rFonts w:cs="B Badr" w:hint="cs"/>
          <w:b/>
          <w:bCs/>
          <w:sz w:val="28"/>
          <w:szCs w:val="28"/>
          <w:rtl/>
        </w:rPr>
        <w:t xml:space="preserve"> و إلا نکته فنیش</w:t>
      </w:r>
      <w:r w:rsidR="00960FA0">
        <w:rPr>
          <w:rFonts w:cs="B Badr" w:hint="cs"/>
          <w:b/>
          <w:bCs/>
          <w:sz w:val="28"/>
          <w:szCs w:val="28"/>
          <w:rtl/>
        </w:rPr>
        <w:t>، خوب دقت بکنید وقتی که گفت بعتک هذا الکتاب بالقلم</w:t>
      </w:r>
      <w:r w:rsidR="001821C8">
        <w:rPr>
          <w:rFonts w:cs="B Badr" w:hint="cs"/>
          <w:b/>
          <w:bCs/>
          <w:sz w:val="28"/>
          <w:szCs w:val="28"/>
          <w:rtl/>
        </w:rPr>
        <w:t>، به مجرد عقد تملک پیدا می شود و لذا دیروز پریروز بود که عرض کردیم یک فرع مهمی هست که این در فقه هم واقعا اثرگذار است</w:t>
      </w:r>
      <w:r w:rsidR="006569BB">
        <w:rPr>
          <w:rFonts w:cs="B Badr" w:hint="cs"/>
          <w:b/>
          <w:bCs/>
          <w:sz w:val="28"/>
          <w:szCs w:val="28"/>
          <w:rtl/>
        </w:rPr>
        <w:t xml:space="preserve">، دو نفر ازدواج کردند هر کدام با یک خانمی. شب اشتباها زن این را پیش آن می بردند و مال این را پیش آن یکی. لذا عده ای از اهل سنت معتقدند ولو عقد بر یک زن معین بسته اما اگر دخول به زن دیگر شد آن زنش می شود. دخول را بر عقد مقدم کردند، در فتوای اصحاب ما عقد مقدم است، دخول وطی به شبهه حساب می </w:t>
      </w:r>
      <w:r w:rsidR="006569BB">
        <w:rPr>
          <w:rFonts w:cs="B Badr" w:hint="cs"/>
          <w:b/>
          <w:bCs/>
          <w:sz w:val="28"/>
          <w:szCs w:val="28"/>
          <w:rtl/>
        </w:rPr>
        <w:lastRenderedPageBreak/>
        <w:t>شود. این به خاطر چیست؟ حقیقت عقد این است، حقیقت انشاء این است یعنی اصولا</w:t>
      </w:r>
      <w:r w:rsidR="007532A3">
        <w:rPr>
          <w:rFonts w:cs="B Badr" w:hint="cs"/>
          <w:b/>
          <w:bCs/>
          <w:sz w:val="28"/>
          <w:szCs w:val="28"/>
          <w:rtl/>
        </w:rPr>
        <w:t xml:space="preserve"> قراردادها برای این در زندگی بشر درست شد</w:t>
      </w:r>
      <w:r w:rsidR="00E300FD">
        <w:rPr>
          <w:rFonts w:cs="B Badr" w:hint="cs"/>
          <w:b/>
          <w:bCs/>
          <w:sz w:val="28"/>
          <w:szCs w:val="28"/>
          <w:rtl/>
        </w:rPr>
        <w:t xml:space="preserve"> نه این که از وقتی که این اجرا می کند، تا گفت بعتک این تمام شد. ایشان هم این طور می گوید:</w:t>
      </w:r>
    </w:p>
    <w:p w:rsidR="00E300FD" w:rsidRDefault="00E300FD" w:rsidP="00A5184E">
      <w:pPr>
        <w:bidi/>
        <w:spacing w:line="360" w:lineRule="auto"/>
        <w:rPr>
          <w:rFonts w:cs="B Badr" w:hint="cs"/>
          <w:b/>
          <w:bCs/>
          <w:sz w:val="28"/>
          <w:szCs w:val="28"/>
          <w:rtl/>
        </w:rPr>
      </w:pPr>
      <w:r>
        <w:rPr>
          <w:rFonts w:cs="B Badr" w:hint="cs"/>
          <w:b/>
          <w:bCs/>
          <w:sz w:val="28"/>
          <w:szCs w:val="28"/>
          <w:rtl/>
        </w:rPr>
        <w:t xml:space="preserve">و </w:t>
      </w:r>
      <w:r w:rsidR="00A5184E" w:rsidRPr="00A5184E">
        <w:rPr>
          <w:rFonts w:cs="B Badr" w:hint="cs"/>
          <w:b/>
          <w:bCs/>
          <w:sz w:val="28"/>
          <w:szCs w:val="28"/>
          <w:rtl/>
        </w:rPr>
        <w:t>إلا لم يعقل تملك أحدهما لأحد العوضين من دون تملك الآخر للآخر</w:t>
      </w:r>
    </w:p>
    <w:p w:rsidR="00E300FD" w:rsidRDefault="00E300FD" w:rsidP="00E300FD">
      <w:pPr>
        <w:bidi/>
        <w:spacing w:line="360" w:lineRule="auto"/>
        <w:rPr>
          <w:rFonts w:cs="B Badr" w:hint="cs"/>
          <w:b/>
          <w:bCs/>
          <w:sz w:val="28"/>
          <w:szCs w:val="28"/>
          <w:rtl/>
        </w:rPr>
      </w:pPr>
      <w:r>
        <w:rPr>
          <w:rFonts w:cs="B Badr" w:hint="cs"/>
          <w:b/>
          <w:bCs/>
          <w:sz w:val="28"/>
          <w:szCs w:val="28"/>
          <w:rtl/>
        </w:rPr>
        <w:t>در باب بیع این طوری است، تا گفت بعتک هذا الکتاب بالقلم، قلم می شود ملک این آقا، کتاب هم ملک آن آقا می شود</w:t>
      </w:r>
      <w:r w:rsidR="00DB2D68">
        <w:rPr>
          <w:rFonts w:cs="B Badr" w:hint="cs"/>
          <w:b/>
          <w:bCs/>
          <w:sz w:val="28"/>
          <w:szCs w:val="28"/>
          <w:rtl/>
        </w:rPr>
        <w:t>. حالا دزد آمد کتاب را برد کل مبیع تلف قبل قبضه فهو من مال بائع، که این تعبد هم آمد توضیحش هم در محل خودش دادیم.</w:t>
      </w:r>
    </w:p>
    <w:p w:rsidR="00DB2D68" w:rsidRDefault="00DB2D68" w:rsidP="0097048F">
      <w:pPr>
        <w:bidi/>
        <w:spacing w:line="360" w:lineRule="auto"/>
        <w:rPr>
          <w:rFonts w:cs="B Badr" w:hint="cs"/>
          <w:b/>
          <w:bCs/>
          <w:sz w:val="28"/>
          <w:szCs w:val="28"/>
          <w:rtl/>
        </w:rPr>
      </w:pPr>
      <w:r>
        <w:rPr>
          <w:rFonts w:cs="B Badr" w:hint="cs"/>
          <w:b/>
          <w:bCs/>
          <w:sz w:val="28"/>
          <w:szCs w:val="28"/>
          <w:rtl/>
        </w:rPr>
        <w:t xml:space="preserve">پرسش: </w:t>
      </w:r>
      <w:r w:rsidR="0097048F">
        <w:rPr>
          <w:rFonts w:cs="B Badr" w:hint="cs"/>
          <w:b/>
          <w:bCs/>
          <w:sz w:val="28"/>
          <w:szCs w:val="28"/>
          <w:rtl/>
        </w:rPr>
        <w:t>این که می فرمایید به محض عقد منتقل می شود در تعریف نیامده است، می گوید انشاء بکنید ولی هنوز معلوم نیست که انتقال اتفاق بیفتد</w:t>
      </w:r>
    </w:p>
    <w:p w:rsidR="0097048F" w:rsidRDefault="0097048F" w:rsidP="0097048F">
      <w:pPr>
        <w:bidi/>
        <w:spacing w:line="360" w:lineRule="auto"/>
        <w:rPr>
          <w:rFonts w:cs="B Badr" w:hint="cs"/>
          <w:b/>
          <w:bCs/>
          <w:sz w:val="28"/>
          <w:szCs w:val="28"/>
          <w:rtl/>
        </w:rPr>
      </w:pPr>
      <w:r>
        <w:rPr>
          <w:rFonts w:cs="B Badr" w:hint="cs"/>
          <w:b/>
          <w:bCs/>
          <w:sz w:val="28"/>
          <w:szCs w:val="28"/>
          <w:rtl/>
        </w:rPr>
        <w:t>آیت الله مددی: اصلا حقیقت عقد برای همین است، عقد در زندگی بشر برای همین است. این این طور نبود که مثلا بیاید در اوائل یک گوسفند بدهد ده من گندم بردارد، اصلا حقیقت عقد همین است، حقیقت عقد یعنی از حین و لذا اگر این خانه را به این قدر اجاره دادم از حین عقد یستحق الاجرة و آن هم من حین العقد یستحق المنافع.</w:t>
      </w:r>
    </w:p>
    <w:p w:rsidR="0097048F" w:rsidRDefault="0097048F" w:rsidP="0097048F">
      <w:pPr>
        <w:bidi/>
        <w:spacing w:line="360" w:lineRule="auto"/>
        <w:rPr>
          <w:rFonts w:cs="B Badr" w:hint="cs"/>
          <w:b/>
          <w:bCs/>
          <w:sz w:val="28"/>
          <w:szCs w:val="28"/>
          <w:rtl/>
        </w:rPr>
      </w:pPr>
      <w:r>
        <w:rPr>
          <w:rFonts w:cs="B Badr" w:hint="cs"/>
          <w:b/>
          <w:bCs/>
          <w:sz w:val="28"/>
          <w:szCs w:val="28"/>
          <w:rtl/>
        </w:rPr>
        <w:t>پرسش: آن وقت جامع افراد نیست، صرف و سلم را باید بررسی بکنیم</w:t>
      </w:r>
    </w:p>
    <w:p w:rsidR="0097048F" w:rsidRDefault="0097048F" w:rsidP="0097048F">
      <w:pPr>
        <w:bidi/>
        <w:spacing w:line="360" w:lineRule="auto"/>
        <w:rPr>
          <w:rFonts w:cs="B Badr" w:hint="cs"/>
          <w:b/>
          <w:bCs/>
          <w:sz w:val="28"/>
          <w:szCs w:val="28"/>
          <w:rtl/>
        </w:rPr>
      </w:pPr>
      <w:r>
        <w:rPr>
          <w:rFonts w:cs="B Badr" w:hint="cs"/>
          <w:b/>
          <w:bCs/>
          <w:sz w:val="28"/>
          <w:szCs w:val="28"/>
          <w:rtl/>
        </w:rPr>
        <w:t>آیت الله مددی: عرض کردم در صرف و سلف هم کلی را مالک است، یک خصوصیاتش به خاطر تاکید است.</w:t>
      </w:r>
    </w:p>
    <w:p w:rsidR="0097048F" w:rsidRDefault="00A5184E" w:rsidP="00E300FD">
      <w:pPr>
        <w:bidi/>
        <w:spacing w:line="360" w:lineRule="auto"/>
        <w:rPr>
          <w:rFonts w:cs="B Badr" w:hint="cs"/>
          <w:b/>
          <w:bCs/>
          <w:sz w:val="28"/>
          <w:szCs w:val="28"/>
          <w:rtl/>
        </w:rPr>
      </w:pPr>
      <w:r w:rsidRPr="00A5184E">
        <w:rPr>
          <w:rFonts w:cs="B Badr" w:hint="cs"/>
          <w:b/>
          <w:bCs/>
          <w:sz w:val="28"/>
          <w:szCs w:val="28"/>
          <w:rtl/>
        </w:rPr>
        <w:t>مع أن ظاهرهم عدم تملك العوض بمجرد تملك الموهوب الهبة،</w:t>
      </w:r>
    </w:p>
    <w:p w:rsidR="0097048F" w:rsidRDefault="0097048F" w:rsidP="0097048F">
      <w:pPr>
        <w:bidi/>
        <w:spacing w:line="360" w:lineRule="auto"/>
        <w:rPr>
          <w:rFonts w:cs="B Badr" w:hint="cs"/>
          <w:b/>
          <w:bCs/>
          <w:sz w:val="28"/>
          <w:szCs w:val="28"/>
          <w:rtl/>
        </w:rPr>
      </w:pPr>
      <w:r>
        <w:rPr>
          <w:rFonts w:cs="B Badr" w:hint="cs"/>
          <w:b/>
          <w:bCs/>
          <w:sz w:val="28"/>
          <w:szCs w:val="28"/>
          <w:rtl/>
        </w:rPr>
        <w:t>البته این مجرد تملک شاید اگر آن اشتراط دفع بود بهتر بود، با این که در باب هبه این طور است یعنی اگر گفت وهبتک هذا الکتاب در مقابل آن قلم تو، اگر قلم را داد من مالک می شوم</w:t>
      </w:r>
      <w:r w:rsidR="00DB741A">
        <w:rPr>
          <w:rFonts w:cs="B Badr" w:hint="cs"/>
          <w:b/>
          <w:bCs/>
          <w:sz w:val="28"/>
          <w:szCs w:val="28"/>
          <w:rtl/>
        </w:rPr>
        <w:t>، با این مالک نمی شوم اما اگر گفت بعتک بالقلم مالک می شود</w:t>
      </w:r>
    </w:p>
    <w:p w:rsidR="001258D5" w:rsidRDefault="00A5184E" w:rsidP="0097048F">
      <w:pPr>
        <w:bidi/>
        <w:spacing w:line="360" w:lineRule="auto"/>
        <w:rPr>
          <w:rFonts w:cs="B Badr" w:hint="cs"/>
          <w:b/>
          <w:bCs/>
          <w:sz w:val="28"/>
          <w:szCs w:val="28"/>
          <w:rtl/>
        </w:rPr>
      </w:pPr>
      <w:r w:rsidRPr="00A5184E">
        <w:rPr>
          <w:rFonts w:cs="B Badr" w:hint="cs"/>
          <w:b/>
          <w:bCs/>
          <w:sz w:val="28"/>
          <w:szCs w:val="28"/>
          <w:rtl/>
        </w:rPr>
        <w:t xml:space="preserve">بل غاية الأمر أن المتهب لو لم يؤد العوض </w:t>
      </w:r>
    </w:p>
    <w:p w:rsidR="001258D5" w:rsidRDefault="001258D5" w:rsidP="001258D5">
      <w:pPr>
        <w:bidi/>
        <w:spacing w:line="360" w:lineRule="auto"/>
        <w:rPr>
          <w:rFonts w:cs="B Badr" w:hint="cs"/>
          <w:b/>
          <w:bCs/>
          <w:sz w:val="28"/>
          <w:szCs w:val="28"/>
          <w:rtl/>
        </w:rPr>
      </w:pPr>
      <w:r>
        <w:rPr>
          <w:rFonts w:cs="B Badr" w:hint="cs"/>
          <w:b/>
          <w:bCs/>
          <w:sz w:val="28"/>
          <w:szCs w:val="28"/>
          <w:rtl/>
        </w:rPr>
        <w:t>اگر متهب آن قلم را نداد، متهب کسی است که قبول هبه کرده است</w:t>
      </w:r>
      <w:r w:rsidR="00A70947">
        <w:rPr>
          <w:rFonts w:cs="B Badr" w:hint="cs"/>
          <w:b/>
          <w:bCs/>
          <w:sz w:val="28"/>
          <w:szCs w:val="28"/>
          <w:rtl/>
        </w:rPr>
        <w:t xml:space="preserve">. </w:t>
      </w:r>
    </w:p>
    <w:p w:rsidR="00A70947" w:rsidRDefault="00A5184E" w:rsidP="001258D5">
      <w:pPr>
        <w:bidi/>
        <w:spacing w:line="360" w:lineRule="auto"/>
        <w:rPr>
          <w:rFonts w:cs="B Badr" w:hint="cs"/>
          <w:b/>
          <w:bCs/>
          <w:sz w:val="28"/>
          <w:szCs w:val="28"/>
          <w:rtl/>
        </w:rPr>
      </w:pPr>
      <w:r w:rsidRPr="00A5184E">
        <w:rPr>
          <w:rFonts w:cs="B Badr" w:hint="cs"/>
          <w:b/>
          <w:bCs/>
          <w:sz w:val="28"/>
          <w:szCs w:val="28"/>
          <w:rtl/>
        </w:rPr>
        <w:t>كان للواهب الرجوع في هبته</w:t>
      </w:r>
    </w:p>
    <w:p w:rsidR="00A70947" w:rsidRDefault="00A70947" w:rsidP="00A70947">
      <w:pPr>
        <w:bidi/>
        <w:spacing w:line="360" w:lineRule="auto"/>
        <w:rPr>
          <w:rFonts w:cs="B Badr" w:hint="cs"/>
          <w:b/>
          <w:bCs/>
          <w:sz w:val="28"/>
          <w:szCs w:val="28"/>
          <w:rtl/>
        </w:rPr>
      </w:pPr>
      <w:r>
        <w:rPr>
          <w:rFonts w:cs="B Badr" w:hint="cs"/>
          <w:b/>
          <w:bCs/>
          <w:sz w:val="28"/>
          <w:szCs w:val="28"/>
          <w:rtl/>
        </w:rPr>
        <w:lastRenderedPageBreak/>
        <w:t>می تواند در هبه خودش رجوع بکند، البته در رجوع در این جا یکمی چون عقد خودش فی نفسه واجب بوده است. و لذا این رجوع به خاطر تخلف شرط است. این نکته را اگر شیخ همان جور که من تحلیل کردم فرموده بود احتیاجی به این پیدا نمی کردم. اگر آن طرف قلم نداد می گویم من هم کتابم را می گیرم، این نه به خاطر این که من به مجرد عقد مالک شدم</w:t>
      </w:r>
      <w:r w:rsidR="00EC65C4">
        <w:rPr>
          <w:rFonts w:cs="B Badr" w:hint="cs"/>
          <w:b/>
          <w:bCs/>
          <w:sz w:val="28"/>
          <w:szCs w:val="28"/>
          <w:rtl/>
        </w:rPr>
        <w:t>، این شرط بوده، اگر من کتاب را گرفتم نه به خاطر این که به اصطلاح ملک را اصلا مالک نشد، آن مالک شد، متهب به مجرد هبه مالک شد، اگر کتاب را داد این هبه می شود، اگر قلم را داد هبه لازم می شد، حق رجوع ندارد، اما اگر هبه نداد از باب تخلف شرط حق دارد رجوع بکند نه این که آن عقد هبه فاسد شد، عقد درست است، تخلف شرط شده، چون تخلف شرط شده می تواند عقد را به هم بزند. یعنی ایشان می خواهد این را بگوید اگر گفت بعتک الکتاب بالقلم به مجرد انشاء کتاب ملک طرف مقابل می شود قلم ملک من، به مجرد انشاء</w:t>
      </w:r>
      <w:r w:rsidR="00AC66DC">
        <w:rPr>
          <w:rFonts w:cs="B Badr" w:hint="cs"/>
          <w:b/>
          <w:bCs/>
          <w:sz w:val="28"/>
          <w:szCs w:val="28"/>
          <w:rtl/>
        </w:rPr>
        <w:t xml:space="preserve"> و هیچ کدام هم حق ندارند که به هم بزنند، معنای لزوم عقد این است مگر این که یک کسی امتناع بکند آن طرف دیگر بگوید چون امتناع کرده من حق او را بهش نمی دهم، من هم فسخ می کنم آن بحث دیگری است اما در باب هبه معوضه</w:t>
      </w:r>
      <w:r w:rsidR="00977635">
        <w:rPr>
          <w:rFonts w:cs="B Badr" w:hint="cs"/>
          <w:b/>
          <w:bCs/>
          <w:sz w:val="28"/>
          <w:szCs w:val="28"/>
          <w:rtl/>
        </w:rPr>
        <w:t xml:space="preserve"> گفت وهبتک الکتاب به شرط قلم تو در مقابل قلم تو، این هبه محقق می شود، متهب مالک می شود اما اگر قلم را نداد واهب می تواند در هبه اش رجوع بکند، خب این مطلب درست، این را اگر تحلیل ریشه ای اول می کرد بهتر بود، می توانست این جور بگوید</w:t>
      </w:r>
      <w:r w:rsidR="00024096">
        <w:rPr>
          <w:rFonts w:cs="B Badr" w:hint="cs"/>
          <w:b/>
          <w:bCs/>
          <w:sz w:val="28"/>
          <w:szCs w:val="28"/>
          <w:rtl/>
        </w:rPr>
        <w:t xml:space="preserve"> تملیک عقد است آن تملک قلم، آن عوض شرط است، التزامٌ فی التزام</w:t>
      </w:r>
      <w:r w:rsidR="00AE2841">
        <w:rPr>
          <w:rFonts w:cs="B Badr" w:hint="cs"/>
          <w:b/>
          <w:bCs/>
          <w:sz w:val="28"/>
          <w:szCs w:val="28"/>
          <w:rtl/>
        </w:rPr>
        <w:t>. اما در باب بیع هر دو عقدند نه یکیش عقد است یکیش شرط است پس اگر گفتیم انشاء</w:t>
      </w:r>
      <w:r w:rsidR="00794106">
        <w:rPr>
          <w:rFonts w:cs="B Badr" w:hint="cs"/>
          <w:b/>
          <w:bCs/>
          <w:sz w:val="28"/>
          <w:szCs w:val="28"/>
          <w:rtl/>
        </w:rPr>
        <w:t xml:space="preserve"> تملیک عین بعوض آن نکته اش این است که آن انشائی که دو تا کار می کند هم تملیک می کند که این ملک طرف مقابل می شود هم عوض ملک این می شود، این منحصر در بیع است، در هبه معوضه این نیست.</w:t>
      </w:r>
    </w:p>
    <w:p w:rsidR="00794106" w:rsidRDefault="00A5184E" w:rsidP="00A70947">
      <w:pPr>
        <w:bidi/>
        <w:spacing w:line="360" w:lineRule="auto"/>
        <w:rPr>
          <w:rFonts w:cs="B Badr" w:hint="cs"/>
          <w:b/>
          <w:bCs/>
          <w:sz w:val="28"/>
          <w:szCs w:val="28"/>
          <w:rtl/>
        </w:rPr>
      </w:pPr>
      <w:r w:rsidRPr="00A5184E">
        <w:rPr>
          <w:rFonts w:cs="B Badr" w:hint="cs"/>
          <w:b/>
          <w:bCs/>
          <w:sz w:val="28"/>
          <w:szCs w:val="28"/>
          <w:rtl/>
        </w:rPr>
        <w:t>فالظاهر أن التعويض المشترط في الهبة كالتعويض الغير المشترط فيها في كونه تمليكا مستقلا يقصد به وقوعه عوضا</w:t>
      </w:r>
    </w:p>
    <w:p w:rsidR="00794106" w:rsidRDefault="00794106" w:rsidP="00794106">
      <w:pPr>
        <w:bidi/>
        <w:spacing w:line="360" w:lineRule="auto"/>
        <w:rPr>
          <w:rFonts w:cs="B Badr" w:hint="cs"/>
          <w:b/>
          <w:bCs/>
          <w:sz w:val="28"/>
          <w:szCs w:val="28"/>
          <w:rtl/>
        </w:rPr>
      </w:pPr>
      <w:r>
        <w:rPr>
          <w:rFonts w:cs="B Badr" w:hint="cs"/>
          <w:b/>
          <w:bCs/>
          <w:sz w:val="28"/>
          <w:szCs w:val="28"/>
          <w:rtl/>
        </w:rPr>
        <w:t>حالا می خواهد شرط شده باشد یا نشده باشد یکی است</w:t>
      </w:r>
    </w:p>
    <w:p w:rsidR="00794106" w:rsidRDefault="00A5184E" w:rsidP="00794106">
      <w:pPr>
        <w:bidi/>
        <w:spacing w:line="360" w:lineRule="auto"/>
        <w:rPr>
          <w:rFonts w:cs="B Badr" w:hint="cs"/>
          <w:b/>
          <w:bCs/>
          <w:sz w:val="28"/>
          <w:szCs w:val="28"/>
          <w:rtl/>
        </w:rPr>
      </w:pPr>
      <w:r w:rsidRPr="00A5184E">
        <w:rPr>
          <w:rFonts w:cs="B Badr" w:hint="cs"/>
          <w:b/>
          <w:bCs/>
          <w:sz w:val="28"/>
          <w:szCs w:val="28"/>
          <w:rtl/>
        </w:rPr>
        <w:t>لا أن حقيقة المعاوضة والمقابلة مقصودة في كل من العوضين</w:t>
      </w:r>
    </w:p>
    <w:p w:rsidR="00794106" w:rsidRDefault="00794106" w:rsidP="00794106">
      <w:pPr>
        <w:bidi/>
        <w:spacing w:line="360" w:lineRule="auto"/>
        <w:rPr>
          <w:rFonts w:cs="B Badr" w:hint="cs"/>
          <w:b/>
          <w:bCs/>
          <w:sz w:val="28"/>
          <w:szCs w:val="28"/>
          <w:rtl/>
        </w:rPr>
      </w:pPr>
      <w:r>
        <w:rPr>
          <w:rFonts w:cs="B Badr" w:hint="cs"/>
          <w:b/>
          <w:bCs/>
          <w:sz w:val="28"/>
          <w:szCs w:val="28"/>
          <w:rtl/>
        </w:rPr>
        <w:lastRenderedPageBreak/>
        <w:t>نه این که مقابله قصد شده، حالا ایشان تعبیر مقابله کرده است، تعبیری که ما کردیم به نظر ما روشن تر است، ایشان می گوید در باب بیع باید عوض به مقابله باشد این جا به مقابله نیست، این نکته ایشان است. حرف بدی هم نیست، حرف درستی است اما من فکر می کنم تعبیری که ما کردیم روشن تر بود</w:t>
      </w:r>
    </w:p>
    <w:p w:rsidR="00794106" w:rsidRDefault="00A5184E" w:rsidP="00794106">
      <w:pPr>
        <w:bidi/>
        <w:spacing w:line="360" w:lineRule="auto"/>
        <w:rPr>
          <w:rFonts w:cs="B Badr" w:hint="cs"/>
          <w:b/>
          <w:bCs/>
          <w:sz w:val="28"/>
          <w:szCs w:val="28"/>
          <w:rtl/>
        </w:rPr>
      </w:pPr>
      <w:r w:rsidRPr="00A5184E">
        <w:rPr>
          <w:rFonts w:cs="B Badr" w:hint="cs"/>
          <w:b/>
          <w:bCs/>
          <w:sz w:val="28"/>
          <w:szCs w:val="28"/>
          <w:rtl/>
        </w:rPr>
        <w:t>كما يتضح ذلك بملاحظة التعويض الغير المشترط في ضمن الهبة الأولى</w:t>
      </w:r>
      <w:r w:rsidR="00794106">
        <w:rPr>
          <w:rFonts w:cs="B Badr" w:hint="cs"/>
          <w:b/>
          <w:bCs/>
          <w:sz w:val="28"/>
          <w:szCs w:val="28"/>
          <w:rtl/>
        </w:rPr>
        <w:t xml:space="preserve"> فقد تحقق مما ذکرنا أن حقیقة تملیک العین بالعوض لیست إلا البیع. بعد یک مطلب دیگر. این مطلبی بود که ایشان فرمودند. مطلبی را هم که ما توضیح دادیم، ایشان نکته را این می داند که</w:t>
      </w:r>
      <w:r w:rsidR="00C56718">
        <w:rPr>
          <w:rFonts w:cs="B Badr" w:hint="cs"/>
          <w:b/>
          <w:bCs/>
          <w:sz w:val="28"/>
          <w:szCs w:val="28"/>
          <w:rtl/>
        </w:rPr>
        <w:t xml:space="preserve"> این تملیک و تملک در باب بیع از باب مقابله است، در باب هبه از باب مقابله نیست معاوضه نیست، این جا از باب معاوضه است آن جا معاوضه نیست، آن جا یک عمل دیگری است.</w:t>
      </w:r>
    </w:p>
    <w:p w:rsidR="00C56718" w:rsidRDefault="00B21512" w:rsidP="00C56718">
      <w:pPr>
        <w:bidi/>
        <w:spacing w:line="360" w:lineRule="auto"/>
        <w:rPr>
          <w:rFonts w:cs="B Badr" w:hint="cs"/>
          <w:b/>
          <w:bCs/>
          <w:sz w:val="28"/>
          <w:szCs w:val="28"/>
          <w:rtl/>
        </w:rPr>
      </w:pPr>
      <w:r>
        <w:rPr>
          <w:rFonts w:cs="B Badr" w:hint="cs"/>
          <w:b/>
          <w:bCs/>
          <w:sz w:val="28"/>
          <w:szCs w:val="28"/>
          <w:rtl/>
        </w:rPr>
        <w:t>حرف ایشان اجمالا حرف بدی نیست لکن من عرض کردم به ذهن ما می آید آن چه که مطلوب تر باشد و بهتر باشد آن نکته لطیفش و فنیش به نظر ما آن قسمتی بود که ما عرض کردیم.</w:t>
      </w:r>
    </w:p>
    <w:p w:rsidR="00B21512" w:rsidRDefault="00B21512" w:rsidP="00B21512">
      <w:pPr>
        <w:bidi/>
        <w:spacing w:line="360" w:lineRule="auto"/>
        <w:rPr>
          <w:rFonts w:cs="B Badr" w:hint="cs"/>
          <w:b/>
          <w:bCs/>
          <w:sz w:val="28"/>
          <w:szCs w:val="28"/>
          <w:rtl/>
        </w:rPr>
      </w:pPr>
      <w:r>
        <w:rPr>
          <w:rFonts w:cs="B Badr" w:hint="cs"/>
          <w:b/>
          <w:bCs/>
          <w:sz w:val="28"/>
          <w:szCs w:val="28"/>
          <w:rtl/>
        </w:rPr>
        <w:t>مرحوم آقای یزدی یک مطلبی دارد در این جلد 1 حاشیه مکاسب ایشان که چاپ شده در این چاپ جدید، در چاپ قدیم کلا یک جلد است</w:t>
      </w:r>
    </w:p>
    <w:p w:rsidR="00B21512" w:rsidRDefault="00A5184E" w:rsidP="00A5184E">
      <w:pPr>
        <w:bidi/>
        <w:spacing w:line="360" w:lineRule="auto"/>
        <w:rPr>
          <w:rFonts w:cs="B Badr" w:hint="cs"/>
          <w:b/>
          <w:bCs/>
          <w:sz w:val="28"/>
          <w:szCs w:val="28"/>
          <w:rtl/>
        </w:rPr>
      </w:pPr>
      <w:r w:rsidRPr="00A5184E">
        <w:rPr>
          <w:rFonts w:cs="B Badr" w:hint="cs"/>
          <w:b/>
          <w:bCs/>
          <w:sz w:val="28"/>
          <w:szCs w:val="28"/>
          <w:rtl/>
        </w:rPr>
        <w:t xml:space="preserve">أقول: يعتبر في حقيقة الهبة المجانية واشتراط العوض لا يخرجها عن ذلك؛ </w:t>
      </w:r>
    </w:p>
    <w:p w:rsidR="00B21512" w:rsidRDefault="00B21512" w:rsidP="00B21512">
      <w:pPr>
        <w:bidi/>
        <w:spacing w:line="360" w:lineRule="auto"/>
        <w:rPr>
          <w:rFonts w:cs="B Badr" w:hint="cs"/>
          <w:b/>
          <w:bCs/>
          <w:sz w:val="28"/>
          <w:szCs w:val="28"/>
          <w:rtl/>
        </w:rPr>
      </w:pPr>
      <w:r>
        <w:rPr>
          <w:rFonts w:cs="B Badr" w:hint="cs"/>
          <w:b/>
          <w:bCs/>
          <w:sz w:val="28"/>
          <w:szCs w:val="28"/>
          <w:rtl/>
        </w:rPr>
        <w:t>بله این هم راه خوبی است که هبه با اشتراط عوض ماهیتش عوض نمی شود</w:t>
      </w:r>
      <w:r w:rsidR="00BF5725">
        <w:rPr>
          <w:rFonts w:cs="B Badr" w:hint="cs"/>
          <w:b/>
          <w:bCs/>
          <w:sz w:val="28"/>
          <w:szCs w:val="28"/>
          <w:rtl/>
        </w:rPr>
        <w:t>.</w:t>
      </w:r>
    </w:p>
    <w:p w:rsidR="00BF5725" w:rsidRDefault="00BF5725" w:rsidP="00BF5725">
      <w:pPr>
        <w:bidi/>
        <w:spacing w:line="360" w:lineRule="auto"/>
        <w:rPr>
          <w:rFonts w:cs="B Badr" w:hint="cs"/>
          <w:b/>
          <w:bCs/>
          <w:sz w:val="28"/>
          <w:szCs w:val="28"/>
          <w:rtl/>
        </w:rPr>
      </w:pPr>
      <w:r>
        <w:rPr>
          <w:rFonts w:cs="B Badr" w:hint="cs"/>
          <w:b/>
          <w:bCs/>
          <w:sz w:val="28"/>
          <w:szCs w:val="28"/>
          <w:rtl/>
        </w:rPr>
        <w:t>بعد ایشان دارد :</w:t>
      </w:r>
    </w:p>
    <w:p w:rsidR="00BF5725" w:rsidRDefault="00A5184E" w:rsidP="00BF5725">
      <w:pPr>
        <w:bidi/>
        <w:spacing w:line="360" w:lineRule="auto"/>
        <w:rPr>
          <w:rFonts w:cs="B Badr" w:hint="cs"/>
          <w:b/>
          <w:bCs/>
          <w:sz w:val="28"/>
          <w:szCs w:val="28"/>
          <w:rtl/>
        </w:rPr>
      </w:pPr>
      <w:r w:rsidRPr="00A5184E">
        <w:rPr>
          <w:rFonts w:cs="B Badr" w:hint="cs"/>
          <w:b/>
          <w:bCs/>
          <w:sz w:val="28"/>
          <w:szCs w:val="28"/>
          <w:rtl/>
        </w:rPr>
        <w:t>ثم إن ظاهر كلام المصنف (قده) ـ بل جميع العلماء ـ ان الهبة المعوضة مختصة بما إذا كان العوض مذكورا على وجه الشرط؛ كأن يشترط على المتهب هبة شیء و</w:t>
      </w:r>
      <w:r w:rsidR="00BF5725">
        <w:rPr>
          <w:rFonts w:cs="B Badr" w:hint="cs"/>
          <w:b/>
          <w:bCs/>
          <w:sz w:val="28"/>
          <w:szCs w:val="28"/>
          <w:rtl/>
        </w:rPr>
        <w:t xml:space="preserve"> </w:t>
      </w:r>
      <w:r w:rsidRPr="00A5184E">
        <w:rPr>
          <w:rFonts w:cs="B Badr" w:hint="cs"/>
          <w:b/>
          <w:bCs/>
          <w:sz w:val="28"/>
          <w:szCs w:val="28"/>
          <w:rtl/>
        </w:rPr>
        <w:t>يمكن ان (يقال) ان منها (أيضا) ما لو قال: وهبتك كذا بهبتك كذا، بان يكون الهبة مقابلة بالهبة</w:t>
      </w:r>
    </w:p>
    <w:p w:rsidR="00BF5725" w:rsidRDefault="00BF5725" w:rsidP="00BF5725">
      <w:pPr>
        <w:bidi/>
        <w:spacing w:line="360" w:lineRule="auto"/>
        <w:rPr>
          <w:rFonts w:cs="B Badr" w:hint="cs"/>
          <w:b/>
          <w:bCs/>
          <w:sz w:val="28"/>
          <w:szCs w:val="28"/>
          <w:rtl/>
        </w:rPr>
      </w:pPr>
      <w:r>
        <w:rPr>
          <w:rFonts w:cs="B Badr" w:hint="cs"/>
          <w:b/>
          <w:bCs/>
          <w:sz w:val="28"/>
          <w:szCs w:val="28"/>
          <w:rtl/>
        </w:rPr>
        <w:t>چون یک بحثی بعد دارد ان شا الله بگذارید بحثش این قسمتش بعد.</w:t>
      </w:r>
    </w:p>
    <w:p w:rsidR="00BF5725" w:rsidRDefault="00BF5725" w:rsidP="00BF5725">
      <w:pPr>
        <w:bidi/>
        <w:spacing w:line="360" w:lineRule="auto"/>
        <w:rPr>
          <w:rFonts w:cs="B Badr" w:hint="cs"/>
          <w:b/>
          <w:bCs/>
          <w:sz w:val="28"/>
          <w:szCs w:val="28"/>
          <w:rtl/>
        </w:rPr>
      </w:pPr>
      <w:r>
        <w:rPr>
          <w:rFonts w:cs="B Badr" w:hint="cs"/>
          <w:b/>
          <w:bCs/>
          <w:sz w:val="28"/>
          <w:szCs w:val="28"/>
          <w:rtl/>
        </w:rPr>
        <w:t>و فرق بین این دو تا یعنی هبه</w:t>
      </w:r>
      <w:r w:rsidR="00B61199">
        <w:rPr>
          <w:rFonts w:cs="B Badr" w:hint="cs"/>
          <w:b/>
          <w:bCs/>
          <w:sz w:val="28"/>
          <w:szCs w:val="28"/>
          <w:rtl/>
        </w:rPr>
        <w:t xml:space="preserve"> مشروطه ای که آقایان گفتند هبه در مقابل هبه</w:t>
      </w:r>
    </w:p>
    <w:p w:rsidR="00B61199" w:rsidRDefault="00B61199" w:rsidP="00B61199">
      <w:pPr>
        <w:bidi/>
        <w:spacing w:line="360" w:lineRule="auto"/>
        <w:rPr>
          <w:rFonts w:cs="B Badr" w:hint="cs"/>
          <w:b/>
          <w:bCs/>
          <w:sz w:val="28"/>
          <w:szCs w:val="28"/>
          <w:rtl/>
        </w:rPr>
      </w:pPr>
      <w:r>
        <w:rPr>
          <w:rFonts w:cs="B Badr" w:hint="cs"/>
          <w:b/>
          <w:bCs/>
          <w:sz w:val="28"/>
          <w:szCs w:val="28"/>
          <w:rtl/>
        </w:rPr>
        <w:lastRenderedPageBreak/>
        <w:t xml:space="preserve">و </w:t>
      </w:r>
      <w:r w:rsidR="00A5184E" w:rsidRPr="00A5184E">
        <w:rPr>
          <w:rFonts w:cs="B Badr" w:hint="cs"/>
          <w:b/>
          <w:bCs/>
          <w:sz w:val="28"/>
          <w:szCs w:val="28"/>
          <w:rtl/>
        </w:rPr>
        <w:t>الفرق بينه وبين صورة الشرط انه لو لم يهب المتهب تكون الهبة الأولى باطلة؛ لأن المفروض انها مقابلة لعوض، و</w:t>
      </w:r>
      <w:r>
        <w:rPr>
          <w:rFonts w:cs="B Badr" w:hint="cs"/>
          <w:b/>
          <w:bCs/>
          <w:sz w:val="28"/>
          <w:szCs w:val="28"/>
          <w:rtl/>
        </w:rPr>
        <w:t xml:space="preserve"> </w:t>
      </w:r>
      <w:r w:rsidR="00A5184E" w:rsidRPr="00A5184E">
        <w:rPr>
          <w:rFonts w:cs="B Badr" w:hint="cs"/>
          <w:b/>
          <w:bCs/>
          <w:sz w:val="28"/>
          <w:szCs w:val="28"/>
          <w:rtl/>
        </w:rPr>
        <w:t xml:space="preserve">مقتضى المقابلة بطلان </w:t>
      </w:r>
      <w:r>
        <w:rPr>
          <w:rFonts w:cs="B Badr" w:hint="cs"/>
          <w:b/>
          <w:bCs/>
          <w:sz w:val="28"/>
          <w:szCs w:val="28"/>
          <w:rtl/>
        </w:rPr>
        <w:t>أحد المتقابلین بفقد الطرف الآخر</w:t>
      </w:r>
    </w:p>
    <w:p w:rsidR="00B61199" w:rsidRDefault="00B61199" w:rsidP="00B61199">
      <w:pPr>
        <w:bidi/>
        <w:spacing w:line="360" w:lineRule="auto"/>
        <w:rPr>
          <w:rFonts w:cs="B Badr" w:hint="cs"/>
          <w:b/>
          <w:bCs/>
          <w:sz w:val="28"/>
          <w:szCs w:val="28"/>
          <w:rtl/>
        </w:rPr>
      </w:pPr>
      <w:r>
        <w:rPr>
          <w:rFonts w:cs="B Badr" w:hint="cs"/>
          <w:b/>
          <w:bCs/>
          <w:sz w:val="28"/>
          <w:szCs w:val="28"/>
          <w:rtl/>
        </w:rPr>
        <w:t>این بطلان بعید است، حقش این است که اگر هبه نکرد خیار تخلف شرط داشته باشد</w:t>
      </w:r>
    </w:p>
    <w:p w:rsidR="00B61199" w:rsidRDefault="00A5184E" w:rsidP="00B61199">
      <w:pPr>
        <w:bidi/>
        <w:spacing w:line="360" w:lineRule="auto"/>
        <w:rPr>
          <w:rFonts w:cs="B Badr" w:hint="cs"/>
          <w:b/>
          <w:bCs/>
          <w:sz w:val="28"/>
          <w:szCs w:val="28"/>
          <w:rtl/>
        </w:rPr>
      </w:pPr>
      <w:r w:rsidRPr="00A5184E">
        <w:rPr>
          <w:rFonts w:cs="B Badr" w:hint="cs"/>
          <w:b/>
          <w:bCs/>
          <w:sz w:val="28"/>
          <w:szCs w:val="28"/>
          <w:rtl/>
        </w:rPr>
        <w:t>بخلاف صورة الشرط؛ فإنه موجب للخيار الا البطلان،</w:t>
      </w:r>
    </w:p>
    <w:p w:rsidR="00B61199" w:rsidRDefault="00B61199" w:rsidP="00B61199">
      <w:pPr>
        <w:bidi/>
        <w:spacing w:line="360" w:lineRule="auto"/>
        <w:rPr>
          <w:rFonts w:cs="B Badr" w:hint="cs"/>
          <w:b/>
          <w:bCs/>
          <w:sz w:val="28"/>
          <w:szCs w:val="28"/>
          <w:rtl/>
        </w:rPr>
      </w:pPr>
      <w:r>
        <w:rPr>
          <w:rFonts w:cs="B Badr" w:hint="cs"/>
          <w:b/>
          <w:bCs/>
          <w:sz w:val="28"/>
          <w:szCs w:val="28"/>
          <w:rtl/>
        </w:rPr>
        <w:t>ظاهر آن یکی هم این است.</w:t>
      </w:r>
    </w:p>
    <w:p w:rsidR="00B61199" w:rsidRDefault="00B61199" w:rsidP="00B61199">
      <w:pPr>
        <w:bidi/>
        <w:spacing w:line="360" w:lineRule="auto"/>
        <w:rPr>
          <w:rFonts w:cs="B Badr" w:hint="cs"/>
          <w:b/>
          <w:bCs/>
          <w:sz w:val="28"/>
          <w:szCs w:val="28"/>
          <w:rtl/>
        </w:rPr>
      </w:pPr>
      <w:r>
        <w:rPr>
          <w:rFonts w:cs="B Badr" w:hint="cs"/>
          <w:b/>
          <w:bCs/>
          <w:sz w:val="28"/>
          <w:szCs w:val="28"/>
          <w:rtl/>
        </w:rPr>
        <w:t>حالا بعد ایشان:</w:t>
      </w:r>
    </w:p>
    <w:p w:rsidR="002042BB" w:rsidRDefault="00B61199" w:rsidP="00B61199">
      <w:pPr>
        <w:bidi/>
        <w:spacing w:line="360" w:lineRule="auto"/>
        <w:rPr>
          <w:rFonts w:cs="B Badr" w:hint="cs"/>
          <w:b/>
          <w:bCs/>
          <w:sz w:val="28"/>
          <w:szCs w:val="28"/>
          <w:rtl/>
        </w:rPr>
      </w:pPr>
      <w:r>
        <w:rPr>
          <w:rFonts w:cs="B Badr" w:hint="cs"/>
          <w:b/>
          <w:bCs/>
          <w:sz w:val="28"/>
          <w:szCs w:val="28"/>
          <w:rtl/>
        </w:rPr>
        <w:t xml:space="preserve">و </w:t>
      </w:r>
      <w:r w:rsidR="00A5184E" w:rsidRPr="00A5184E">
        <w:rPr>
          <w:rFonts w:cs="B Badr" w:hint="cs"/>
          <w:b/>
          <w:bCs/>
          <w:sz w:val="28"/>
          <w:szCs w:val="28"/>
          <w:rtl/>
        </w:rPr>
        <w:t>الفرق بينه وبين البيع ان في البيع المقابلة انما يكون بين المالين لا بين الفعلين</w:t>
      </w:r>
    </w:p>
    <w:p w:rsidR="002042BB" w:rsidRDefault="002042BB" w:rsidP="003843B8">
      <w:pPr>
        <w:bidi/>
        <w:spacing w:line="360" w:lineRule="auto"/>
        <w:rPr>
          <w:rFonts w:cs="B Badr" w:hint="cs"/>
          <w:b/>
          <w:bCs/>
          <w:sz w:val="28"/>
          <w:szCs w:val="28"/>
          <w:rtl/>
        </w:rPr>
      </w:pPr>
      <w:r>
        <w:rPr>
          <w:rFonts w:cs="B Badr" w:hint="cs"/>
          <w:b/>
          <w:bCs/>
          <w:sz w:val="28"/>
          <w:szCs w:val="28"/>
          <w:rtl/>
        </w:rPr>
        <w:t xml:space="preserve">این که بین فعلین مقابله بشود این نکته فرق هست اما ظاهرا باز نقطه مقابله اش به اشتراط و متن عقد است نه به این </w:t>
      </w:r>
      <w:r w:rsidR="003843B8">
        <w:rPr>
          <w:rFonts w:cs="B Badr" w:hint="cs"/>
          <w:b/>
          <w:bCs/>
          <w:sz w:val="28"/>
          <w:szCs w:val="28"/>
          <w:rtl/>
        </w:rPr>
        <w:t>نکته ای</w:t>
      </w:r>
      <w:r>
        <w:rPr>
          <w:rFonts w:cs="B Badr" w:hint="cs"/>
          <w:b/>
          <w:bCs/>
          <w:sz w:val="28"/>
          <w:szCs w:val="28"/>
          <w:rtl/>
        </w:rPr>
        <w:t xml:space="preserve"> که ایشان گفت</w:t>
      </w:r>
      <w:r w:rsidR="003843B8">
        <w:rPr>
          <w:rFonts w:cs="B Badr" w:hint="cs"/>
          <w:b/>
          <w:bCs/>
          <w:sz w:val="28"/>
          <w:szCs w:val="28"/>
          <w:rtl/>
        </w:rPr>
        <w:t>، حالا چون ایشان یک مطلبی را گفتند و صوری را مطرح کردند من آن جا متعرضش می شوم.</w:t>
      </w:r>
    </w:p>
    <w:p w:rsidR="003843B8" w:rsidRDefault="00A5184E" w:rsidP="003843B8">
      <w:pPr>
        <w:bidi/>
        <w:spacing w:line="360" w:lineRule="auto"/>
        <w:rPr>
          <w:rFonts w:cs="B Badr" w:hint="cs"/>
          <w:b/>
          <w:bCs/>
          <w:sz w:val="28"/>
          <w:szCs w:val="28"/>
          <w:rtl/>
        </w:rPr>
      </w:pPr>
      <w:r w:rsidRPr="00A5184E">
        <w:rPr>
          <w:rFonts w:cs="B Badr" w:hint="cs"/>
          <w:b/>
          <w:bCs/>
          <w:sz w:val="28"/>
          <w:szCs w:val="28"/>
          <w:rtl/>
        </w:rPr>
        <w:t>توضيح الحال انه مرة يقول ملكتك كذا بكذا</w:t>
      </w:r>
      <w:r w:rsidR="003843B8">
        <w:rPr>
          <w:rFonts w:cs="B Badr" w:hint="cs"/>
          <w:b/>
          <w:bCs/>
          <w:sz w:val="28"/>
          <w:szCs w:val="28"/>
          <w:rtl/>
        </w:rPr>
        <w:t xml:space="preserve"> مثلا ملکتک الکتاب بالقلم</w:t>
      </w:r>
    </w:p>
    <w:p w:rsidR="009E265A" w:rsidRDefault="00A5184E" w:rsidP="003843B8">
      <w:pPr>
        <w:bidi/>
        <w:spacing w:line="360" w:lineRule="auto"/>
        <w:rPr>
          <w:rFonts w:cs="B Badr" w:hint="cs"/>
          <w:b/>
          <w:bCs/>
          <w:sz w:val="28"/>
          <w:szCs w:val="28"/>
          <w:rtl/>
        </w:rPr>
      </w:pPr>
      <w:r w:rsidRPr="00A5184E">
        <w:rPr>
          <w:rFonts w:cs="B Badr" w:hint="cs"/>
          <w:b/>
          <w:bCs/>
          <w:sz w:val="28"/>
          <w:szCs w:val="28"/>
          <w:rtl/>
        </w:rPr>
        <w:t>على أن يكون المراد المقابلة بين المالين</w:t>
      </w:r>
    </w:p>
    <w:p w:rsidR="009E265A" w:rsidRDefault="009E265A" w:rsidP="009E265A">
      <w:pPr>
        <w:bidi/>
        <w:spacing w:line="360" w:lineRule="auto"/>
        <w:rPr>
          <w:rFonts w:cs="B Badr" w:hint="cs"/>
          <w:b/>
          <w:bCs/>
          <w:sz w:val="28"/>
          <w:szCs w:val="28"/>
          <w:rtl/>
        </w:rPr>
      </w:pPr>
      <w:r>
        <w:rPr>
          <w:rFonts w:cs="B Badr" w:hint="cs"/>
          <w:b/>
          <w:bCs/>
          <w:sz w:val="28"/>
          <w:szCs w:val="28"/>
          <w:rtl/>
        </w:rPr>
        <w:t>باء، باء مقابله و معاوضه باشد</w:t>
      </w:r>
    </w:p>
    <w:p w:rsidR="00BB1D05" w:rsidRDefault="00A5184E" w:rsidP="009E265A">
      <w:pPr>
        <w:bidi/>
        <w:spacing w:line="360" w:lineRule="auto"/>
        <w:rPr>
          <w:rFonts w:cs="B Badr" w:hint="cs"/>
          <w:b/>
          <w:bCs/>
          <w:sz w:val="28"/>
          <w:szCs w:val="28"/>
          <w:rtl/>
        </w:rPr>
      </w:pPr>
      <w:r w:rsidRPr="00A5184E">
        <w:rPr>
          <w:rFonts w:cs="B Badr" w:hint="cs"/>
          <w:b/>
          <w:bCs/>
          <w:sz w:val="28"/>
          <w:szCs w:val="28"/>
          <w:rtl/>
        </w:rPr>
        <w:t>فيكون قوله: "بكذا" متعلقا بقوله: "ملكتك" بلحاظ متعلقه، فكأنه قال</w:t>
      </w:r>
      <w:r w:rsidR="00BB1D05">
        <w:rPr>
          <w:rFonts w:cs="B Badr" w:hint="cs"/>
          <w:b/>
          <w:bCs/>
          <w:sz w:val="28"/>
          <w:szCs w:val="28"/>
          <w:rtl/>
        </w:rPr>
        <w:t>: ملكتك كذا كائنا في مقابلة كذا</w:t>
      </w:r>
    </w:p>
    <w:p w:rsidR="00BB1D05" w:rsidRDefault="00BB1D05" w:rsidP="00BB1D05">
      <w:pPr>
        <w:bidi/>
        <w:spacing w:line="360" w:lineRule="auto"/>
        <w:rPr>
          <w:rFonts w:cs="B Badr" w:hint="cs"/>
          <w:b/>
          <w:bCs/>
          <w:sz w:val="28"/>
          <w:szCs w:val="28"/>
          <w:rtl/>
        </w:rPr>
      </w:pPr>
      <w:r>
        <w:rPr>
          <w:rFonts w:cs="B Badr" w:hint="cs"/>
          <w:b/>
          <w:bCs/>
          <w:sz w:val="28"/>
          <w:szCs w:val="28"/>
          <w:rtl/>
        </w:rPr>
        <w:t>ملکتک الکتابی که در حالی که در مقابل قلم است. اگر این جور اراده شد که مقابله بین مالین باشد فهذا بیع، این مطلب که به این صیغه باشد این بیع است.</w:t>
      </w:r>
    </w:p>
    <w:p w:rsidR="00504C4F" w:rsidRDefault="00BB1D05" w:rsidP="00BB1D05">
      <w:pPr>
        <w:bidi/>
        <w:spacing w:line="360" w:lineRule="auto"/>
        <w:rPr>
          <w:rFonts w:cs="B Badr" w:hint="cs"/>
          <w:b/>
          <w:bCs/>
          <w:sz w:val="28"/>
          <w:szCs w:val="28"/>
          <w:rtl/>
        </w:rPr>
      </w:pPr>
      <w:r>
        <w:rPr>
          <w:rFonts w:cs="B Badr" w:hint="cs"/>
          <w:b/>
          <w:bCs/>
          <w:sz w:val="28"/>
          <w:szCs w:val="28"/>
          <w:rtl/>
        </w:rPr>
        <w:t xml:space="preserve">و </w:t>
      </w:r>
      <w:r w:rsidR="00A5184E" w:rsidRPr="00A5184E">
        <w:rPr>
          <w:rFonts w:cs="B Badr" w:hint="cs"/>
          <w:b/>
          <w:bCs/>
          <w:sz w:val="28"/>
          <w:szCs w:val="28"/>
          <w:rtl/>
        </w:rPr>
        <w:t>مرة</w:t>
      </w:r>
      <w:r w:rsidR="00504C4F">
        <w:rPr>
          <w:rFonts w:cs="B Badr" w:hint="cs"/>
          <w:b/>
          <w:bCs/>
          <w:sz w:val="28"/>
          <w:szCs w:val="28"/>
          <w:rtl/>
        </w:rPr>
        <w:t xml:space="preserve"> این طور، همین طور ملکتک کذا بکذا را گفته است.</w:t>
      </w:r>
    </w:p>
    <w:p w:rsidR="00D85F13" w:rsidRDefault="00A5184E" w:rsidP="00504C4F">
      <w:pPr>
        <w:bidi/>
        <w:spacing w:line="360" w:lineRule="auto"/>
        <w:rPr>
          <w:rFonts w:cs="B Badr" w:hint="cs"/>
          <w:b/>
          <w:bCs/>
          <w:sz w:val="28"/>
          <w:szCs w:val="28"/>
          <w:rtl/>
        </w:rPr>
      </w:pPr>
      <w:r w:rsidRPr="00A5184E">
        <w:rPr>
          <w:rFonts w:cs="B Badr" w:hint="cs"/>
          <w:b/>
          <w:bCs/>
          <w:sz w:val="28"/>
          <w:szCs w:val="28"/>
          <w:rtl/>
        </w:rPr>
        <w:t>على أن يكون المراد المقابلة بين المال و</w:t>
      </w:r>
      <w:r w:rsidR="00D85F13">
        <w:rPr>
          <w:rFonts w:cs="B Badr" w:hint="cs"/>
          <w:b/>
          <w:bCs/>
          <w:sz w:val="28"/>
          <w:szCs w:val="28"/>
          <w:rtl/>
        </w:rPr>
        <w:t xml:space="preserve"> </w:t>
      </w:r>
      <w:r w:rsidRPr="00A5184E">
        <w:rPr>
          <w:rFonts w:cs="B Badr" w:hint="cs"/>
          <w:b/>
          <w:bCs/>
          <w:sz w:val="28"/>
          <w:szCs w:val="28"/>
          <w:rtl/>
        </w:rPr>
        <w:t xml:space="preserve">فعل التمليك </w:t>
      </w:r>
    </w:p>
    <w:p w:rsidR="00D85F13" w:rsidRDefault="00D85F13" w:rsidP="00D85F13">
      <w:pPr>
        <w:bidi/>
        <w:spacing w:line="360" w:lineRule="auto"/>
        <w:rPr>
          <w:rFonts w:cs="B Badr" w:hint="cs"/>
          <w:b/>
          <w:bCs/>
          <w:sz w:val="28"/>
          <w:szCs w:val="28"/>
          <w:rtl/>
        </w:rPr>
      </w:pPr>
      <w:r>
        <w:rPr>
          <w:rFonts w:cs="B Badr" w:hint="cs"/>
          <w:b/>
          <w:bCs/>
          <w:sz w:val="28"/>
          <w:szCs w:val="28"/>
          <w:rtl/>
        </w:rPr>
        <w:t>یعنی آن مال را در مقابل تملیک خودش قرار داد</w:t>
      </w:r>
    </w:p>
    <w:p w:rsidR="00931810" w:rsidRDefault="00A5184E" w:rsidP="00D85F13">
      <w:pPr>
        <w:bidi/>
        <w:spacing w:line="360" w:lineRule="auto"/>
        <w:rPr>
          <w:rFonts w:cs="B Badr" w:hint="cs"/>
          <w:b/>
          <w:bCs/>
          <w:sz w:val="28"/>
          <w:szCs w:val="28"/>
          <w:rtl/>
        </w:rPr>
      </w:pPr>
      <w:r w:rsidRPr="00A5184E">
        <w:rPr>
          <w:rFonts w:cs="B Badr" w:hint="cs"/>
          <w:b/>
          <w:bCs/>
          <w:sz w:val="28"/>
          <w:szCs w:val="28"/>
          <w:rtl/>
        </w:rPr>
        <w:lastRenderedPageBreak/>
        <w:t>بان يكون الباء متعلقا بـ "ملكتك" بلحاظ نفسه لا بلحاظ متعلقه ـ نظي</w:t>
      </w:r>
      <w:r w:rsidR="00931810">
        <w:rPr>
          <w:rFonts w:cs="B Badr" w:hint="cs"/>
          <w:b/>
          <w:bCs/>
          <w:sz w:val="28"/>
          <w:szCs w:val="28"/>
          <w:rtl/>
        </w:rPr>
        <w:t>ر قوله: أكرمتك بعوض ما أعطيتني که باء عوض این طور است</w:t>
      </w:r>
    </w:p>
    <w:p w:rsidR="00931810" w:rsidRDefault="00931810" w:rsidP="00931810">
      <w:pPr>
        <w:bidi/>
        <w:spacing w:line="360" w:lineRule="auto"/>
        <w:rPr>
          <w:rFonts w:cs="B Badr" w:hint="cs"/>
          <w:b/>
          <w:bCs/>
          <w:sz w:val="28"/>
          <w:szCs w:val="28"/>
          <w:rtl/>
        </w:rPr>
      </w:pPr>
      <w:r>
        <w:rPr>
          <w:rFonts w:cs="B Badr" w:hint="cs"/>
          <w:b/>
          <w:bCs/>
          <w:sz w:val="28"/>
          <w:szCs w:val="28"/>
          <w:rtl/>
        </w:rPr>
        <w:t xml:space="preserve">و </w:t>
      </w:r>
      <w:r w:rsidR="00A5184E" w:rsidRPr="00A5184E">
        <w:rPr>
          <w:rFonts w:cs="B Badr" w:hint="cs"/>
          <w:b/>
          <w:bCs/>
          <w:sz w:val="28"/>
          <w:szCs w:val="28"/>
          <w:rtl/>
        </w:rPr>
        <w:t>هذا راجع إلى الهبة</w:t>
      </w:r>
    </w:p>
    <w:p w:rsidR="00931810" w:rsidRDefault="00931810" w:rsidP="00931810">
      <w:pPr>
        <w:bidi/>
        <w:spacing w:line="360" w:lineRule="auto"/>
        <w:rPr>
          <w:rFonts w:cs="B Badr" w:hint="cs"/>
          <w:b/>
          <w:bCs/>
          <w:sz w:val="28"/>
          <w:szCs w:val="28"/>
          <w:rtl/>
        </w:rPr>
      </w:pPr>
      <w:r>
        <w:rPr>
          <w:rFonts w:cs="B Badr" w:hint="cs"/>
          <w:b/>
          <w:bCs/>
          <w:sz w:val="28"/>
          <w:szCs w:val="28"/>
          <w:rtl/>
        </w:rPr>
        <w:t xml:space="preserve">اگر این جور گفت یعنی مرادش این بود </w:t>
      </w:r>
      <w:r w:rsidR="0088370B">
        <w:rPr>
          <w:rFonts w:cs="B Badr" w:hint="cs"/>
          <w:b/>
          <w:bCs/>
          <w:sz w:val="28"/>
          <w:szCs w:val="28"/>
          <w:rtl/>
        </w:rPr>
        <w:t>که این تملیک در مقابل مال است یعنی به شرطی که این مال را بگیرد.</w:t>
      </w:r>
    </w:p>
    <w:p w:rsidR="0088370B" w:rsidRDefault="0088370B" w:rsidP="0088370B">
      <w:pPr>
        <w:bidi/>
        <w:spacing w:line="360" w:lineRule="auto"/>
        <w:rPr>
          <w:rFonts w:cs="B Badr" w:hint="cs"/>
          <w:b/>
          <w:bCs/>
          <w:sz w:val="28"/>
          <w:szCs w:val="28"/>
          <w:rtl/>
        </w:rPr>
      </w:pPr>
      <w:r>
        <w:rPr>
          <w:rFonts w:cs="B Badr" w:hint="cs"/>
          <w:b/>
          <w:bCs/>
          <w:sz w:val="28"/>
          <w:szCs w:val="28"/>
          <w:rtl/>
        </w:rPr>
        <w:t xml:space="preserve">و هذا راجعٌ الی الهبة لان المال لم یعوض بشیء </w:t>
      </w:r>
      <w:r w:rsidR="00A5184E" w:rsidRPr="00A5184E">
        <w:rPr>
          <w:rFonts w:cs="B Badr" w:hint="cs"/>
          <w:b/>
          <w:bCs/>
          <w:sz w:val="28"/>
          <w:szCs w:val="28"/>
          <w:rtl/>
        </w:rPr>
        <w:t>بل العوض في مقابل فعل التمليك</w:t>
      </w:r>
    </w:p>
    <w:p w:rsidR="0088370B" w:rsidRDefault="0088370B" w:rsidP="0088370B">
      <w:pPr>
        <w:bidi/>
        <w:spacing w:line="360" w:lineRule="auto"/>
        <w:rPr>
          <w:rFonts w:cs="B Badr" w:hint="cs"/>
          <w:b/>
          <w:bCs/>
          <w:sz w:val="28"/>
          <w:szCs w:val="28"/>
          <w:rtl/>
        </w:rPr>
      </w:pPr>
      <w:r>
        <w:rPr>
          <w:rFonts w:cs="B Badr" w:hint="cs"/>
          <w:b/>
          <w:bCs/>
          <w:sz w:val="28"/>
          <w:szCs w:val="28"/>
          <w:rtl/>
        </w:rPr>
        <w:t>این عوض را در مقابل فعل تملیک یعنی فعل تملیک مجانی.</w:t>
      </w:r>
    </w:p>
    <w:p w:rsidR="0088370B" w:rsidRDefault="0088370B" w:rsidP="0088370B">
      <w:pPr>
        <w:bidi/>
        <w:spacing w:line="360" w:lineRule="auto"/>
        <w:rPr>
          <w:rFonts w:cs="B Badr" w:hint="cs"/>
          <w:b/>
          <w:bCs/>
          <w:sz w:val="28"/>
          <w:szCs w:val="28"/>
          <w:rtl/>
        </w:rPr>
      </w:pPr>
      <w:r>
        <w:rPr>
          <w:rFonts w:cs="B Badr" w:hint="cs"/>
          <w:b/>
          <w:bCs/>
          <w:sz w:val="28"/>
          <w:szCs w:val="28"/>
          <w:rtl/>
        </w:rPr>
        <w:t>این مطلبی را که ایشان قدس الله سرّه فرمودند اجمالا درست است اما به نظرم تحلیلشان خیلی تحلیل دقیقی به نظر نمی آید، سرّش هم در حقیقت این است مشکل سر این نیست که ایشان مرة به این بخورد یا به آن.</w:t>
      </w:r>
    </w:p>
    <w:p w:rsidR="0088370B" w:rsidRDefault="0088370B" w:rsidP="0088370B">
      <w:pPr>
        <w:bidi/>
        <w:spacing w:line="360" w:lineRule="auto"/>
        <w:rPr>
          <w:rFonts w:cs="B Badr" w:hint="cs"/>
          <w:b/>
          <w:bCs/>
          <w:sz w:val="28"/>
          <w:szCs w:val="28"/>
          <w:rtl/>
        </w:rPr>
      </w:pPr>
      <w:r>
        <w:rPr>
          <w:rFonts w:cs="B Badr" w:hint="cs"/>
          <w:b/>
          <w:bCs/>
          <w:sz w:val="28"/>
          <w:szCs w:val="28"/>
          <w:rtl/>
        </w:rPr>
        <w:t xml:space="preserve">مشکل این است که در لغت عرب برای اشتراط گاهی باء را بکار می برند و إلا غالبا علی. اما این که اشتراط اراده بشود این هم معقول است یعنی این معقول است که بگوید تملیک من متوقف بر این مال است. یک دفعه می گوید این مال را با این مال، کتاب را </w:t>
      </w:r>
      <w:r w:rsidR="00BD4E4F">
        <w:rPr>
          <w:rFonts w:cs="B Badr" w:hint="cs"/>
          <w:b/>
          <w:bCs/>
          <w:sz w:val="28"/>
          <w:szCs w:val="28"/>
          <w:rtl/>
        </w:rPr>
        <w:t xml:space="preserve">با مال تملیک کردم، یک دفعه می گوید تملیک من </w:t>
      </w:r>
      <w:r w:rsidR="00DC6C51">
        <w:rPr>
          <w:rFonts w:cs="B Badr" w:hint="cs"/>
          <w:b/>
          <w:bCs/>
          <w:sz w:val="28"/>
          <w:szCs w:val="28"/>
          <w:rtl/>
        </w:rPr>
        <w:t>به این مال متوقف است، این ممکن است، این در حقیقت یک نوع شرط است، به هر حال چه باء بیاید و چه علی بیاید شرط است</w:t>
      </w:r>
      <w:r w:rsidR="00361B05">
        <w:rPr>
          <w:rFonts w:cs="B Badr" w:hint="cs"/>
          <w:b/>
          <w:bCs/>
          <w:sz w:val="28"/>
          <w:szCs w:val="28"/>
          <w:rtl/>
        </w:rPr>
        <w:t xml:space="preserve"> یعنی آن نکته اساسی به ذهن من این نیست که ایشان تصور فرمودند. نکته اساسی این است که با ملکتک کذا و کذا، ملکتک الکتاب بالقلم</w:t>
      </w:r>
      <w:r w:rsidR="00B83BCD">
        <w:rPr>
          <w:rFonts w:cs="B Badr" w:hint="cs"/>
          <w:b/>
          <w:bCs/>
          <w:sz w:val="28"/>
          <w:szCs w:val="28"/>
          <w:rtl/>
        </w:rPr>
        <w:t xml:space="preserve"> یک انشاء کرده یا دو تا؟ اگر یکی باشد بیع است اگر دو تا باشد هبه است</w:t>
      </w:r>
    </w:p>
    <w:p w:rsidR="00B83BCD" w:rsidRDefault="00B83BCD" w:rsidP="00B83BCD">
      <w:pPr>
        <w:bidi/>
        <w:spacing w:line="360" w:lineRule="auto"/>
        <w:rPr>
          <w:rFonts w:cs="B Badr" w:hint="cs"/>
          <w:b/>
          <w:bCs/>
          <w:sz w:val="28"/>
          <w:szCs w:val="28"/>
          <w:rtl/>
        </w:rPr>
      </w:pPr>
      <w:r>
        <w:rPr>
          <w:rFonts w:cs="B Badr" w:hint="cs"/>
          <w:b/>
          <w:bCs/>
          <w:sz w:val="28"/>
          <w:szCs w:val="28"/>
          <w:rtl/>
        </w:rPr>
        <w:t>پرسش: این یکیش می کند</w:t>
      </w:r>
    </w:p>
    <w:p w:rsidR="00B83BCD" w:rsidRDefault="00B83BCD" w:rsidP="00B83BCD">
      <w:pPr>
        <w:bidi/>
        <w:spacing w:line="360" w:lineRule="auto"/>
        <w:rPr>
          <w:rFonts w:cs="B Badr" w:hint="cs"/>
          <w:b/>
          <w:bCs/>
          <w:sz w:val="28"/>
          <w:szCs w:val="28"/>
          <w:rtl/>
        </w:rPr>
      </w:pPr>
      <w:r>
        <w:rPr>
          <w:rFonts w:cs="B Badr" w:hint="cs"/>
          <w:b/>
          <w:bCs/>
          <w:sz w:val="28"/>
          <w:szCs w:val="28"/>
          <w:rtl/>
        </w:rPr>
        <w:t>آیت الله می گوید: نه می گوید و هذا هبة، می گوید اگر این جور کرد ایشان نکته را روی این برد که متعلق به خود مال حساب بکند یا به خود فعل تملیک، درست است این مطلبی که ایشان فرموده اما این به خاطر این که اگر به قول ایشان به فعل تملیک خورد چون عرف از این دیگر شرطیت می فهمد، باء در این جا به معنای شرطیت است، اگر باء به معنای مقابله بین مالین باشد بیع است، اگر باء قیدی باشد برای تملیک، برای فعل به تعبیر ایشان که به منزله شرط بشود این هبه است، این نکته فنیش به نظر ما این است</w:t>
      </w:r>
      <w:r w:rsidR="00492063">
        <w:rPr>
          <w:rFonts w:cs="B Badr" w:hint="cs"/>
          <w:b/>
          <w:bCs/>
          <w:sz w:val="28"/>
          <w:szCs w:val="28"/>
          <w:rtl/>
        </w:rPr>
        <w:t xml:space="preserve">. سرّش </w:t>
      </w:r>
      <w:r w:rsidR="00492063">
        <w:rPr>
          <w:rFonts w:cs="B Badr" w:hint="cs"/>
          <w:b/>
          <w:bCs/>
          <w:sz w:val="28"/>
          <w:szCs w:val="28"/>
          <w:rtl/>
        </w:rPr>
        <w:lastRenderedPageBreak/>
        <w:t>این است که لغت این تحمل را دارد، البته به نظر ما هم بهتر این است که اگر بخواهد هبه را قصد بکند ملکتک الکتاب بشرط، این کلمه شرط را بیاورد. ببینید باء آورده، بشرط، یا علی أن تدفع إلیه القلم، علی أن اتملک القلم، علی هم در لغت عرب شرط است</w:t>
      </w:r>
      <w:r w:rsidR="00345E9E">
        <w:rPr>
          <w:rFonts w:cs="B Badr" w:hint="cs"/>
          <w:b/>
          <w:bCs/>
          <w:sz w:val="28"/>
          <w:szCs w:val="28"/>
          <w:rtl/>
        </w:rPr>
        <w:t xml:space="preserve">. آنی که به ذهن خودم می آید این مطلبی که ایشان فرمودند درست است لکن این نکته اش این نیست که ایشان فرمودند. نکته اش این است که ما یک انشاء بگیریم یا دو تا؟ اگر ملکتک را یک انشاء گرفتیم </w:t>
      </w:r>
      <w:r w:rsidR="00755712">
        <w:rPr>
          <w:rFonts w:cs="B Badr" w:hint="cs"/>
          <w:b/>
          <w:bCs/>
          <w:sz w:val="28"/>
          <w:szCs w:val="28"/>
          <w:rtl/>
        </w:rPr>
        <w:t xml:space="preserve">قلم را انشای دوم گرفتیم که انشای در ضمن انشاء باشد، التزام در ضمن التزام باشد در این جا شرط می شود. اگر انشاء را به مقابله این دو تا گرفتیم بیع می شود. </w:t>
      </w:r>
    </w:p>
    <w:p w:rsidR="00755712" w:rsidRDefault="00755712" w:rsidP="00755712">
      <w:pPr>
        <w:bidi/>
        <w:spacing w:line="360" w:lineRule="auto"/>
        <w:rPr>
          <w:rFonts w:cs="B Badr" w:hint="cs"/>
          <w:b/>
          <w:bCs/>
          <w:sz w:val="28"/>
          <w:szCs w:val="28"/>
          <w:rtl/>
        </w:rPr>
      </w:pPr>
      <w:r>
        <w:rPr>
          <w:rFonts w:cs="B Badr" w:hint="cs"/>
          <w:b/>
          <w:bCs/>
          <w:sz w:val="28"/>
          <w:szCs w:val="28"/>
          <w:rtl/>
        </w:rPr>
        <w:t>پرسش: ایشان می خواهد این تعریف بیع را با این تعریفی که این جا آورده نقض بکند</w:t>
      </w:r>
    </w:p>
    <w:p w:rsidR="00755712" w:rsidRPr="00361B05" w:rsidRDefault="00755712" w:rsidP="00755712">
      <w:pPr>
        <w:bidi/>
        <w:spacing w:line="360" w:lineRule="auto"/>
        <w:rPr>
          <w:rFonts w:cs="Times New Roman" w:hint="cs"/>
          <w:b/>
          <w:bCs/>
          <w:sz w:val="28"/>
          <w:szCs w:val="28"/>
          <w:rtl/>
        </w:rPr>
      </w:pPr>
      <w:r>
        <w:rPr>
          <w:rFonts w:cs="B Badr" w:hint="cs"/>
          <w:b/>
          <w:bCs/>
          <w:sz w:val="28"/>
          <w:szCs w:val="28"/>
          <w:rtl/>
        </w:rPr>
        <w:t>آیت الله مددی: نه نمی خواهد نقض بکند، می خواهد بگوید که این فرق می کند، می خواهد بگوید حقیقت هبه با حقیقتت بیع فرق می کند لذا یک مثال واحد می زند، می گوید اگر این جور معنا بکنید بیع در می آید، این جور معنا بکنید هبه در می آید، بعد دو مرتبه می گوید و ملکتک</w:t>
      </w:r>
    </w:p>
    <w:p w:rsidR="00044CCB" w:rsidRDefault="00755712" w:rsidP="00A5184E">
      <w:pPr>
        <w:bidi/>
        <w:spacing w:line="360" w:lineRule="auto"/>
        <w:rPr>
          <w:rFonts w:cs="B Badr" w:hint="cs"/>
          <w:b/>
          <w:bCs/>
          <w:sz w:val="28"/>
          <w:szCs w:val="28"/>
          <w:rtl/>
        </w:rPr>
      </w:pPr>
      <w:r>
        <w:rPr>
          <w:rFonts w:cs="B Badr" w:hint="cs"/>
          <w:b/>
          <w:bCs/>
          <w:sz w:val="28"/>
          <w:szCs w:val="28"/>
          <w:rtl/>
        </w:rPr>
        <w:t xml:space="preserve">و </w:t>
      </w:r>
      <w:r w:rsidR="00A5184E" w:rsidRPr="00A5184E">
        <w:rPr>
          <w:rFonts w:cs="B Badr" w:hint="cs"/>
          <w:b/>
          <w:bCs/>
          <w:sz w:val="28"/>
          <w:szCs w:val="28"/>
          <w:rtl/>
        </w:rPr>
        <w:t>مرة يقول ملكتك كذا بتمليكك إياي كذا</w:t>
      </w:r>
    </w:p>
    <w:p w:rsidR="00044CCB" w:rsidRDefault="00044CCB" w:rsidP="00044CCB">
      <w:pPr>
        <w:bidi/>
        <w:spacing w:line="360" w:lineRule="auto"/>
        <w:rPr>
          <w:rFonts w:cs="B Badr" w:hint="cs"/>
          <w:b/>
          <w:bCs/>
          <w:sz w:val="28"/>
          <w:szCs w:val="28"/>
          <w:rtl/>
        </w:rPr>
      </w:pPr>
      <w:r>
        <w:rPr>
          <w:rFonts w:cs="B Badr" w:hint="cs"/>
          <w:b/>
          <w:bCs/>
          <w:sz w:val="28"/>
          <w:szCs w:val="28"/>
          <w:rtl/>
        </w:rPr>
        <w:t>ملکتک الکتاب لتملیکک ایای القلم</w:t>
      </w:r>
    </w:p>
    <w:p w:rsidR="00C42427" w:rsidRDefault="00A5184E" w:rsidP="00044CCB">
      <w:pPr>
        <w:bidi/>
        <w:spacing w:line="360" w:lineRule="auto"/>
        <w:rPr>
          <w:rFonts w:cs="B Badr" w:hint="cs"/>
          <w:b/>
          <w:bCs/>
          <w:sz w:val="28"/>
          <w:szCs w:val="28"/>
          <w:rtl/>
        </w:rPr>
      </w:pPr>
      <w:r w:rsidRPr="00A5184E">
        <w:rPr>
          <w:rFonts w:cs="B Badr" w:hint="cs"/>
          <w:b/>
          <w:bCs/>
          <w:sz w:val="28"/>
          <w:szCs w:val="28"/>
          <w:rtl/>
        </w:rPr>
        <w:t>و</w:t>
      </w:r>
      <w:r w:rsidR="00044CCB">
        <w:rPr>
          <w:rFonts w:cs="B Badr" w:hint="cs"/>
          <w:b/>
          <w:bCs/>
          <w:sz w:val="28"/>
          <w:szCs w:val="28"/>
          <w:rtl/>
        </w:rPr>
        <w:t xml:space="preserve"> </w:t>
      </w:r>
      <w:r w:rsidRPr="00A5184E">
        <w:rPr>
          <w:rFonts w:cs="B Badr" w:hint="cs"/>
          <w:b/>
          <w:bCs/>
          <w:sz w:val="28"/>
          <w:szCs w:val="28"/>
          <w:rtl/>
        </w:rPr>
        <w:t>هذا (أيضا) قد يكون العوض الذي هو التمليك في مقابل المال</w:t>
      </w:r>
    </w:p>
    <w:p w:rsidR="00C42427" w:rsidRDefault="00C42427" w:rsidP="00C42427">
      <w:pPr>
        <w:bidi/>
        <w:spacing w:line="360" w:lineRule="auto"/>
        <w:rPr>
          <w:rFonts w:cs="B Badr" w:hint="cs"/>
          <w:b/>
          <w:bCs/>
          <w:sz w:val="28"/>
          <w:szCs w:val="28"/>
          <w:rtl/>
        </w:rPr>
      </w:pPr>
      <w:r>
        <w:rPr>
          <w:rFonts w:cs="B Badr" w:hint="cs"/>
          <w:b/>
          <w:bCs/>
          <w:sz w:val="28"/>
          <w:szCs w:val="28"/>
          <w:rtl/>
        </w:rPr>
        <w:t xml:space="preserve">تملیک در مقابل مال است یعنی این تملیک در مقابل کذاست، کذا یعنی مال، ملکتک الکتاب، این تملیک در مقابل کتاب </w:t>
      </w:r>
    </w:p>
    <w:p w:rsidR="00C42427" w:rsidRDefault="00C42427" w:rsidP="00C42427">
      <w:pPr>
        <w:bidi/>
        <w:spacing w:line="360" w:lineRule="auto"/>
        <w:rPr>
          <w:rFonts w:cs="B Badr" w:hint="cs"/>
          <w:b/>
          <w:bCs/>
          <w:sz w:val="28"/>
          <w:szCs w:val="28"/>
          <w:rtl/>
        </w:rPr>
      </w:pPr>
      <w:r>
        <w:rPr>
          <w:rFonts w:cs="B Badr" w:hint="cs"/>
          <w:b/>
          <w:bCs/>
          <w:sz w:val="28"/>
          <w:szCs w:val="28"/>
          <w:rtl/>
        </w:rPr>
        <w:t xml:space="preserve">و </w:t>
      </w:r>
      <w:r w:rsidR="00A5184E" w:rsidRPr="00A5184E">
        <w:rPr>
          <w:rFonts w:cs="B Badr" w:hint="cs"/>
          <w:b/>
          <w:bCs/>
          <w:sz w:val="28"/>
          <w:szCs w:val="28"/>
          <w:rtl/>
        </w:rPr>
        <w:t>قد يكون في مقابل التمليك</w:t>
      </w:r>
    </w:p>
    <w:p w:rsidR="00C42427" w:rsidRDefault="00C42427" w:rsidP="00C42427">
      <w:pPr>
        <w:bidi/>
        <w:spacing w:line="360" w:lineRule="auto"/>
        <w:rPr>
          <w:rFonts w:cs="B Badr" w:hint="cs"/>
          <w:b/>
          <w:bCs/>
          <w:sz w:val="28"/>
          <w:szCs w:val="28"/>
          <w:rtl/>
        </w:rPr>
      </w:pPr>
      <w:r>
        <w:rPr>
          <w:rFonts w:cs="B Badr" w:hint="cs"/>
          <w:b/>
          <w:bCs/>
          <w:sz w:val="28"/>
          <w:szCs w:val="28"/>
          <w:rtl/>
        </w:rPr>
        <w:t>این باء در مقابل، اگر در مقابل کتاب شد فالاول بیعٌ</w:t>
      </w:r>
    </w:p>
    <w:p w:rsidR="00C42427" w:rsidRDefault="00A5184E" w:rsidP="00C42427">
      <w:pPr>
        <w:bidi/>
        <w:spacing w:line="360" w:lineRule="auto"/>
        <w:rPr>
          <w:rFonts w:cs="B Badr" w:hint="cs"/>
          <w:b/>
          <w:bCs/>
          <w:sz w:val="28"/>
          <w:szCs w:val="28"/>
          <w:rtl/>
        </w:rPr>
      </w:pPr>
      <w:r w:rsidRPr="00A5184E">
        <w:rPr>
          <w:rFonts w:cs="B Badr" w:hint="cs"/>
          <w:b/>
          <w:bCs/>
          <w:sz w:val="28"/>
          <w:szCs w:val="28"/>
          <w:rtl/>
        </w:rPr>
        <w:t>غاية الأمر ان عوضه فعل التمليك كما إذا كان العوض عملا اخر، و</w:t>
      </w:r>
      <w:r w:rsidR="00C42427">
        <w:rPr>
          <w:rFonts w:cs="B Badr" w:hint="cs"/>
          <w:b/>
          <w:bCs/>
          <w:sz w:val="28"/>
          <w:szCs w:val="28"/>
          <w:rtl/>
        </w:rPr>
        <w:t xml:space="preserve"> </w:t>
      </w:r>
      <w:r w:rsidRPr="00A5184E">
        <w:rPr>
          <w:rFonts w:cs="B Badr" w:hint="cs"/>
          <w:b/>
          <w:bCs/>
          <w:sz w:val="28"/>
          <w:szCs w:val="28"/>
          <w:rtl/>
        </w:rPr>
        <w:t>الثاني (أيضا) راجع إلى الهبة؛ لان المال قد ملك مجانا</w:t>
      </w:r>
    </w:p>
    <w:p w:rsidR="00C42427" w:rsidRDefault="00C42427" w:rsidP="00C42427">
      <w:pPr>
        <w:bidi/>
        <w:spacing w:line="360" w:lineRule="auto"/>
        <w:rPr>
          <w:rFonts w:cs="B Badr" w:hint="cs"/>
          <w:b/>
          <w:bCs/>
          <w:sz w:val="28"/>
          <w:szCs w:val="28"/>
          <w:rtl/>
        </w:rPr>
      </w:pPr>
      <w:r>
        <w:rPr>
          <w:rFonts w:cs="B Badr" w:hint="cs"/>
          <w:b/>
          <w:bCs/>
          <w:sz w:val="28"/>
          <w:szCs w:val="28"/>
          <w:rtl/>
        </w:rPr>
        <w:t>در این دو مثالی که ایشان فرمودند قدس الله سرّه نکته فنی به نظر ما همینی است که آمد.</w:t>
      </w:r>
    </w:p>
    <w:p w:rsidR="00C42427" w:rsidRDefault="00C42427" w:rsidP="00C42427">
      <w:pPr>
        <w:bidi/>
        <w:spacing w:line="360" w:lineRule="auto"/>
        <w:rPr>
          <w:rFonts w:cs="B Badr" w:hint="cs"/>
          <w:b/>
          <w:bCs/>
          <w:sz w:val="28"/>
          <w:szCs w:val="28"/>
          <w:rtl/>
        </w:rPr>
      </w:pPr>
      <w:r>
        <w:rPr>
          <w:rFonts w:cs="B Badr" w:hint="cs"/>
          <w:b/>
          <w:bCs/>
          <w:sz w:val="28"/>
          <w:szCs w:val="28"/>
          <w:rtl/>
        </w:rPr>
        <w:lastRenderedPageBreak/>
        <w:t>یعنی در این گرفته است که ملکتک الکتاب به تملیکک القلم لی مثلا، این گفته این به تملیک، این تملیک در مقابل کتاب بشود این می شود بیع، این تملیک در مقابل ملکت بشود هبه می شود.</w:t>
      </w:r>
    </w:p>
    <w:p w:rsidR="00C42427" w:rsidRDefault="00C42427" w:rsidP="00C42427">
      <w:pPr>
        <w:bidi/>
        <w:spacing w:line="360" w:lineRule="auto"/>
        <w:rPr>
          <w:rFonts w:cs="B Badr" w:hint="cs"/>
          <w:b/>
          <w:bCs/>
          <w:sz w:val="28"/>
          <w:szCs w:val="28"/>
          <w:rtl/>
        </w:rPr>
      </w:pPr>
      <w:r>
        <w:rPr>
          <w:rFonts w:cs="B Badr" w:hint="cs"/>
          <w:b/>
          <w:bCs/>
          <w:sz w:val="28"/>
          <w:szCs w:val="28"/>
          <w:rtl/>
        </w:rPr>
        <w:t>پرسش: مُنشا نداشته</w:t>
      </w:r>
    </w:p>
    <w:p w:rsidR="00C42427" w:rsidRDefault="00C42427" w:rsidP="00C42427">
      <w:pPr>
        <w:bidi/>
        <w:spacing w:line="360" w:lineRule="auto"/>
        <w:rPr>
          <w:rFonts w:cs="B Badr" w:hint="cs"/>
          <w:b/>
          <w:bCs/>
          <w:sz w:val="28"/>
          <w:szCs w:val="28"/>
          <w:rtl/>
        </w:rPr>
      </w:pPr>
      <w:r>
        <w:rPr>
          <w:rFonts w:cs="B Badr" w:hint="cs"/>
          <w:b/>
          <w:bCs/>
          <w:sz w:val="28"/>
          <w:szCs w:val="28"/>
          <w:rtl/>
        </w:rPr>
        <w:t>آیت الله مددی: همین حرفی که مرحوم شیخ می خواهد بگوید، می گوید اگر انشاء کرد مقابله بین مالین یا بین مال و یک عملی، این بیع می شود. مقابله بین این دو تا نشد خود عمل انجام شده این خارج بود و نتیجه اش آن بود یعنی این شرط می شود، این هبه معوضه می شود.</w:t>
      </w:r>
    </w:p>
    <w:p w:rsidR="00C42427" w:rsidRDefault="00C42427" w:rsidP="00FE37A1">
      <w:pPr>
        <w:bidi/>
        <w:spacing w:line="360" w:lineRule="auto"/>
        <w:rPr>
          <w:rFonts w:cs="B Badr" w:hint="cs"/>
          <w:b/>
          <w:bCs/>
          <w:sz w:val="28"/>
          <w:szCs w:val="28"/>
          <w:rtl/>
        </w:rPr>
      </w:pPr>
      <w:r>
        <w:rPr>
          <w:rFonts w:cs="B Badr" w:hint="cs"/>
          <w:b/>
          <w:bCs/>
          <w:sz w:val="28"/>
          <w:szCs w:val="28"/>
          <w:rtl/>
        </w:rPr>
        <w:t>من فکر می کنم تعابیری را که بنده بکار بردم خیلی روشنتر و واضح تر شد، نکته هبه معوضه با بیع فرقش این است</w:t>
      </w:r>
      <w:r w:rsidR="00FE37A1">
        <w:rPr>
          <w:rFonts w:cs="B Badr" w:hint="cs"/>
          <w:b/>
          <w:bCs/>
          <w:sz w:val="28"/>
          <w:szCs w:val="28"/>
          <w:rtl/>
        </w:rPr>
        <w:t xml:space="preserve"> که در بیع با انشای واحد هر دو کار را و لذا عرض کردیم اگر گفت بعتک الکتاب بالف درهم، عرض کردیم به ذهن من این طور است که در آن واحد دو تا انشاء می کند، یک انشای تملیک کتاب خودش می کند و یک انشای تملک صد هزار تومان طرف را می کند، به ذهن من این طور است. اگر گفت بعتک بکذا نه این که انشاء تملیک در مقابل هزار تومان است</w:t>
      </w:r>
      <w:r w:rsidR="007F1E99">
        <w:rPr>
          <w:rFonts w:cs="B Badr" w:hint="cs"/>
          <w:b/>
          <w:bCs/>
          <w:sz w:val="28"/>
          <w:szCs w:val="28"/>
          <w:rtl/>
        </w:rPr>
        <w:t>، انشای تملیک در مقابل تملک هزار تومان و هر دو انشائی هستند یعنی هر دو در عالم ایقاع و اعتبار وجود پیدا می کنند. طرف مقابل وقتی قبلت می گوید این هم حقیقتا این هر دو را قبول می کند، هم تملک لکن چون اول تملیک شده طبیعتا وقتی قبول کرد اول تملک است، چون گفت من هزار تومان تو را بگیرم آن هم هزار تومان با قبلت تملیک می کند لذا آنی که به ذهن این حقیر سراپا تقصیر می آید عرض کردیم به ذهن ما این طور می آید که بیع را این جور تعریف بکنیم</w:t>
      </w:r>
      <w:r w:rsidR="006A496F">
        <w:rPr>
          <w:rFonts w:cs="B Badr" w:hint="cs"/>
          <w:b/>
          <w:bCs/>
          <w:sz w:val="28"/>
          <w:szCs w:val="28"/>
          <w:rtl/>
        </w:rPr>
        <w:t xml:space="preserve"> که انشاء تملیک عین فی مقابل تملک عوضها. </w:t>
      </w:r>
    </w:p>
    <w:p w:rsidR="006A496F" w:rsidRDefault="006A496F" w:rsidP="006A496F">
      <w:pPr>
        <w:bidi/>
        <w:spacing w:line="360" w:lineRule="auto"/>
        <w:rPr>
          <w:rFonts w:cs="B Badr" w:hint="cs"/>
          <w:b/>
          <w:bCs/>
          <w:sz w:val="28"/>
          <w:szCs w:val="28"/>
          <w:rtl/>
        </w:rPr>
      </w:pPr>
      <w:r>
        <w:rPr>
          <w:rFonts w:cs="B Badr" w:hint="cs"/>
          <w:b/>
          <w:bCs/>
          <w:sz w:val="28"/>
          <w:szCs w:val="28"/>
          <w:rtl/>
        </w:rPr>
        <w:t>پرسش: تملک دیگر انشاء نیست</w:t>
      </w:r>
    </w:p>
    <w:p w:rsidR="006A496F" w:rsidRDefault="006A496F" w:rsidP="006A496F">
      <w:pPr>
        <w:bidi/>
        <w:spacing w:line="360" w:lineRule="auto"/>
        <w:rPr>
          <w:rFonts w:cs="B Badr" w:hint="cs"/>
          <w:b/>
          <w:bCs/>
          <w:sz w:val="28"/>
          <w:szCs w:val="28"/>
          <w:rtl/>
        </w:rPr>
      </w:pPr>
      <w:r>
        <w:rPr>
          <w:rFonts w:cs="B Badr" w:hint="cs"/>
          <w:b/>
          <w:bCs/>
          <w:sz w:val="28"/>
          <w:szCs w:val="28"/>
          <w:rtl/>
        </w:rPr>
        <w:t xml:space="preserve">آیت الله مددی: داخل در انشاء است. هر دو انشاء را انجام می دهد. </w:t>
      </w:r>
    </w:p>
    <w:p w:rsidR="00A800B0" w:rsidRDefault="006A496F" w:rsidP="00A137A4">
      <w:pPr>
        <w:bidi/>
        <w:spacing w:line="360" w:lineRule="auto"/>
        <w:rPr>
          <w:rFonts w:cs="B Badr"/>
          <w:b/>
          <w:bCs/>
          <w:sz w:val="28"/>
          <w:szCs w:val="28"/>
          <w:rtl/>
        </w:rPr>
      </w:pPr>
      <w:r>
        <w:rPr>
          <w:rFonts w:cs="B Badr" w:hint="cs"/>
          <w:b/>
          <w:bCs/>
          <w:sz w:val="28"/>
          <w:szCs w:val="28"/>
          <w:rtl/>
        </w:rPr>
        <w:t>آن وقت در باب شرط این نیست، انشاء تملیک عین مجانا بشرط مال، بشرط فعل</w:t>
      </w:r>
      <w:r w:rsidR="007D3539">
        <w:rPr>
          <w:rFonts w:cs="B Badr" w:hint="cs"/>
          <w:b/>
          <w:bCs/>
          <w:sz w:val="28"/>
          <w:szCs w:val="28"/>
          <w:rtl/>
        </w:rPr>
        <w:t xml:space="preserve"> و به نظر من فرق کاملا واضح و کاملا روشن است</w:t>
      </w:r>
      <w:r w:rsidR="00B774BD">
        <w:rPr>
          <w:rFonts w:cs="B Badr" w:hint="cs"/>
          <w:b/>
          <w:bCs/>
          <w:sz w:val="28"/>
          <w:szCs w:val="28"/>
          <w:rtl/>
        </w:rPr>
        <w:t xml:space="preserve">، بعد ایشان یک مثال دیگر هم می زند که دیگر حالا چون بعد یک مثالی می زند دیگر آن مطلبش را نمی خواهیم متعرض </w:t>
      </w:r>
      <w:r w:rsidR="00B774BD">
        <w:rPr>
          <w:rFonts w:cs="B Badr" w:hint="cs"/>
          <w:b/>
          <w:bCs/>
          <w:sz w:val="28"/>
          <w:szCs w:val="28"/>
          <w:rtl/>
        </w:rPr>
        <w:lastRenderedPageBreak/>
        <w:t>بشویم پس بنابراین اجمالا مطلبی را که مرحوم</w:t>
      </w:r>
      <w:r w:rsidR="003F237A">
        <w:rPr>
          <w:rFonts w:cs="B Badr" w:hint="cs"/>
          <w:b/>
          <w:bCs/>
          <w:sz w:val="28"/>
          <w:szCs w:val="28"/>
          <w:rtl/>
        </w:rPr>
        <w:t xml:space="preserve"> حاج شیخ فرمودند مطلب درستی است،</w:t>
      </w:r>
      <w:r w:rsidR="00B774BD">
        <w:rPr>
          <w:rFonts w:cs="B Badr" w:hint="cs"/>
          <w:b/>
          <w:bCs/>
          <w:sz w:val="28"/>
          <w:szCs w:val="28"/>
          <w:rtl/>
        </w:rPr>
        <w:t xml:space="preserve"> اگر دو تا عوض به عنوان مقابله</w:t>
      </w:r>
      <w:r w:rsidR="003F237A">
        <w:rPr>
          <w:rFonts w:cs="B Badr" w:hint="cs"/>
          <w:b/>
          <w:bCs/>
          <w:sz w:val="28"/>
          <w:szCs w:val="28"/>
          <w:rtl/>
        </w:rPr>
        <w:t xml:space="preserve"> هستند بیع است ولی اگر به عنوان مقابله نیست اما به او بدهد این اسمش هبه معوضه است</w:t>
      </w:r>
      <w:bookmarkStart w:id="0" w:name="_GoBack"/>
      <w:bookmarkEnd w:id="0"/>
    </w:p>
    <w:p w:rsidR="003E0206" w:rsidRPr="007C48D9" w:rsidRDefault="00737B3A" w:rsidP="00A5184E">
      <w:pPr>
        <w:bidi/>
        <w:spacing w:line="360" w:lineRule="auto"/>
        <w:rPr>
          <w:rFonts w:cs="B Badr"/>
          <w:b/>
          <w:bCs/>
          <w:sz w:val="28"/>
          <w:szCs w:val="28"/>
          <w:rtl/>
        </w:rPr>
      </w:pPr>
      <w:r>
        <w:rPr>
          <w:rFonts w:cs="B Badr" w:hint="cs"/>
          <w:b/>
          <w:bCs/>
          <w:sz w:val="28"/>
          <w:szCs w:val="28"/>
          <w:rtl/>
        </w:rPr>
        <w:t>و صلی الله علی محمد و آله الطاهرین</w:t>
      </w: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E1" w:rsidRDefault="004E31E1" w:rsidP="00EF555C">
      <w:r>
        <w:separator/>
      </w:r>
    </w:p>
  </w:endnote>
  <w:endnote w:type="continuationSeparator" w:id="0">
    <w:p w:rsidR="004E31E1" w:rsidRDefault="004E31E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E1" w:rsidRDefault="004E31E1" w:rsidP="00EF555C">
      <w:r>
        <w:separator/>
      </w:r>
    </w:p>
  </w:footnote>
  <w:footnote w:type="continuationSeparator" w:id="0">
    <w:p w:rsidR="004E31E1" w:rsidRDefault="004E31E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A800B0">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A800B0">
          <w:rPr>
            <w:rFonts w:ascii="Noor_Titr" w:eastAsia="Times New Roman" w:hAnsi="Noor_Titr" w:cs="B Nazanin" w:hint="cs"/>
            <w:b/>
            <w:bCs/>
            <w:color w:val="286564"/>
            <w:sz w:val="24"/>
            <w:szCs w:val="24"/>
            <w:rtl/>
            <w:lang w:bidi="fa-IR"/>
          </w:rPr>
          <w:t>20</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6D7B40">
          <w:rPr>
            <w:rFonts w:ascii="Noor_Titr" w:hAnsi="Noor_Titr" w:cs="B Nazanin" w:hint="cs"/>
            <w:b/>
            <w:bCs/>
            <w:color w:val="286564"/>
            <w:sz w:val="24"/>
            <w:szCs w:val="24"/>
            <w:rtl/>
            <w:lang w:bidi="fa-IR"/>
          </w:rPr>
          <w:t>تعریف مرحوم شیخ از بیع و دفاع از ایرادات بر آن</w:t>
        </w:r>
        <w:r w:rsidR="00A800B0">
          <w:rPr>
            <w:rFonts w:ascii="Noor_Titr" w:hAnsi="Noor_Titr" w:cs="B Nazanin" w:hint="cs"/>
            <w:b/>
            <w:bCs/>
            <w:color w:val="286564"/>
            <w:sz w:val="24"/>
            <w:szCs w:val="24"/>
            <w:rtl/>
            <w:lang w:bidi="fa-IR"/>
          </w:rPr>
          <w:t xml:space="preserve">                          دوشنبه</w:t>
        </w:r>
        <w:r w:rsidR="00E95AFC">
          <w:rPr>
            <w:rFonts w:ascii="Noor_Titr" w:hAnsi="Noor_Titr" w:cs="B Nazanin" w:hint="cs"/>
            <w:b/>
            <w:bCs/>
            <w:color w:val="286564"/>
            <w:sz w:val="24"/>
            <w:szCs w:val="24"/>
            <w:rtl/>
            <w:lang w:bidi="fa-IR"/>
          </w:rPr>
          <w:t>:</w:t>
        </w:r>
        <w:r w:rsidR="00A800B0">
          <w:rPr>
            <w:rFonts w:ascii="Noor_Titr" w:eastAsia="Times New Roman" w:hAnsi="Noor_Titr" w:cs="B Nazanin" w:hint="cs"/>
            <w:b/>
            <w:bCs/>
            <w:color w:val="286564"/>
            <w:sz w:val="24"/>
            <w:szCs w:val="24"/>
            <w:rtl/>
            <w:lang w:bidi="fa-IR"/>
          </w:rPr>
          <w:t>16</w:t>
        </w:r>
        <w:r w:rsidR="00E95AFC" w:rsidRPr="00981211">
          <w:rPr>
            <w:rFonts w:ascii="Noor_Titr" w:eastAsia="Times New Roman" w:hAnsi="Noor_Titr" w:cs="B Nazanin" w:hint="cs"/>
            <w:b/>
            <w:bCs/>
            <w:color w:val="286564"/>
            <w:sz w:val="24"/>
            <w:szCs w:val="24"/>
            <w:rtl/>
            <w:lang w:bidi="fa-IR"/>
          </w:rPr>
          <w:t>/</w:t>
        </w:r>
        <w:r w:rsidR="00E95AFC">
          <w:rPr>
            <w:rFonts w:ascii="Noor_Titr" w:eastAsia="Times New Roman" w:hAnsi="Noor_Titr" w:cs="B Nazanin" w:hint="cs"/>
            <w:b/>
            <w:bCs/>
            <w:color w:val="286564"/>
            <w:sz w:val="24"/>
            <w:szCs w:val="24"/>
            <w:rtl/>
            <w:lang w:bidi="fa-IR"/>
          </w:rPr>
          <w:t>7</w:t>
        </w:r>
        <w:r w:rsidR="00E95AFC" w:rsidRPr="00981211">
          <w:rPr>
            <w:rFonts w:ascii="Noor_Titr" w:eastAsia="Times New Roman" w:hAnsi="Noor_Titr" w:cs="B Nazanin" w:hint="cs"/>
            <w:b/>
            <w:bCs/>
            <w:color w:val="286564"/>
            <w:sz w:val="24"/>
            <w:szCs w:val="24"/>
            <w:rtl/>
            <w:lang w:bidi="fa-IR"/>
          </w:rPr>
          <w:t>/139</w:t>
        </w:r>
        <w:r w:rsidR="00E95AFC">
          <w:rPr>
            <w:rFonts w:ascii="Noor_Titr" w:eastAsia="Times New Roman" w:hAnsi="Noor_Titr" w:cs="B Nazanin" w:hint="cs"/>
            <w:b/>
            <w:bCs/>
            <w:color w:val="286564"/>
            <w:sz w:val="24"/>
            <w:szCs w:val="24"/>
            <w:rtl/>
            <w:lang w:bidi="fa-IR"/>
          </w:rPr>
          <w:t>7</w:t>
        </w:r>
        <w:r w:rsidR="00E95AFC">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810D27">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4070F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A137A4">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8"/>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5"/>
  </w:num>
  <w:num w:numId="20">
    <w:abstractNumId w:val="7"/>
  </w:num>
  <w:num w:numId="21">
    <w:abstractNumId w:val="20"/>
  </w:num>
  <w:num w:numId="22">
    <w:abstractNumId w:val="17"/>
  </w:num>
  <w:num w:numId="23">
    <w:abstractNumId w:val="27"/>
  </w:num>
  <w:num w:numId="24">
    <w:abstractNumId w:val="16"/>
  </w:num>
  <w:num w:numId="25">
    <w:abstractNumId w:val="24"/>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B0F"/>
    <w:rsid w:val="0000178A"/>
    <w:rsid w:val="00001A19"/>
    <w:rsid w:val="00001BF4"/>
    <w:rsid w:val="00002C3F"/>
    <w:rsid w:val="0000303B"/>
    <w:rsid w:val="00005C7F"/>
    <w:rsid w:val="00005F65"/>
    <w:rsid w:val="00007761"/>
    <w:rsid w:val="00007A7F"/>
    <w:rsid w:val="00010B13"/>
    <w:rsid w:val="00011144"/>
    <w:rsid w:val="000122B5"/>
    <w:rsid w:val="00012B91"/>
    <w:rsid w:val="00012EBA"/>
    <w:rsid w:val="0001466F"/>
    <w:rsid w:val="0001503B"/>
    <w:rsid w:val="00016051"/>
    <w:rsid w:val="00017610"/>
    <w:rsid w:val="00017D75"/>
    <w:rsid w:val="00020CFF"/>
    <w:rsid w:val="00020DCB"/>
    <w:rsid w:val="000227EB"/>
    <w:rsid w:val="00022E50"/>
    <w:rsid w:val="000239FD"/>
    <w:rsid w:val="00023EE9"/>
    <w:rsid w:val="00024096"/>
    <w:rsid w:val="000244C3"/>
    <w:rsid w:val="00025AC7"/>
    <w:rsid w:val="00025E21"/>
    <w:rsid w:val="0002648D"/>
    <w:rsid w:val="00027913"/>
    <w:rsid w:val="000300F5"/>
    <w:rsid w:val="00031456"/>
    <w:rsid w:val="00035FD1"/>
    <w:rsid w:val="00036CC5"/>
    <w:rsid w:val="00036CF3"/>
    <w:rsid w:val="00037756"/>
    <w:rsid w:val="0004040F"/>
    <w:rsid w:val="00041103"/>
    <w:rsid w:val="00041EE7"/>
    <w:rsid w:val="0004201F"/>
    <w:rsid w:val="00042249"/>
    <w:rsid w:val="0004252E"/>
    <w:rsid w:val="00043047"/>
    <w:rsid w:val="00043711"/>
    <w:rsid w:val="00043E51"/>
    <w:rsid w:val="0004429D"/>
    <w:rsid w:val="00044CCB"/>
    <w:rsid w:val="000453F7"/>
    <w:rsid w:val="00046137"/>
    <w:rsid w:val="0005009D"/>
    <w:rsid w:val="00050E3F"/>
    <w:rsid w:val="0005129F"/>
    <w:rsid w:val="000519EC"/>
    <w:rsid w:val="00051CC4"/>
    <w:rsid w:val="0005247A"/>
    <w:rsid w:val="00052715"/>
    <w:rsid w:val="000528F0"/>
    <w:rsid w:val="00052DA1"/>
    <w:rsid w:val="000535BA"/>
    <w:rsid w:val="00053C7A"/>
    <w:rsid w:val="00054E03"/>
    <w:rsid w:val="000554BB"/>
    <w:rsid w:val="00056116"/>
    <w:rsid w:val="000567E4"/>
    <w:rsid w:val="00056CB6"/>
    <w:rsid w:val="000571C7"/>
    <w:rsid w:val="00063B0C"/>
    <w:rsid w:val="00064DE2"/>
    <w:rsid w:val="00065789"/>
    <w:rsid w:val="0006595B"/>
    <w:rsid w:val="00067C70"/>
    <w:rsid w:val="00070565"/>
    <w:rsid w:val="0007191A"/>
    <w:rsid w:val="00072025"/>
    <w:rsid w:val="000722CF"/>
    <w:rsid w:val="00074215"/>
    <w:rsid w:val="000745D0"/>
    <w:rsid w:val="00074CDD"/>
    <w:rsid w:val="00075618"/>
    <w:rsid w:val="0007594C"/>
    <w:rsid w:val="0007731B"/>
    <w:rsid w:val="00077CCA"/>
    <w:rsid w:val="000817B6"/>
    <w:rsid w:val="000820B6"/>
    <w:rsid w:val="00082E5E"/>
    <w:rsid w:val="00083A75"/>
    <w:rsid w:val="00084322"/>
    <w:rsid w:val="000845C0"/>
    <w:rsid w:val="00084935"/>
    <w:rsid w:val="00085502"/>
    <w:rsid w:val="000855CA"/>
    <w:rsid w:val="00086008"/>
    <w:rsid w:val="000861A9"/>
    <w:rsid w:val="0008652A"/>
    <w:rsid w:val="00086EAB"/>
    <w:rsid w:val="0008713B"/>
    <w:rsid w:val="000871B9"/>
    <w:rsid w:val="000933BD"/>
    <w:rsid w:val="00093DFB"/>
    <w:rsid w:val="00094113"/>
    <w:rsid w:val="00094592"/>
    <w:rsid w:val="00094AEE"/>
    <w:rsid w:val="00095A2F"/>
    <w:rsid w:val="00096348"/>
    <w:rsid w:val="00096FB2"/>
    <w:rsid w:val="000976E9"/>
    <w:rsid w:val="000A0551"/>
    <w:rsid w:val="000A0BFE"/>
    <w:rsid w:val="000A1CE0"/>
    <w:rsid w:val="000A3A60"/>
    <w:rsid w:val="000A3C1A"/>
    <w:rsid w:val="000A40C3"/>
    <w:rsid w:val="000A4261"/>
    <w:rsid w:val="000A5BA0"/>
    <w:rsid w:val="000A620A"/>
    <w:rsid w:val="000A7276"/>
    <w:rsid w:val="000A75B8"/>
    <w:rsid w:val="000B067A"/>
    <w:rsid w:val="000B0A39"/>
    <w:rsid w:val="000B1479"/>
    <w:rsid w:val="000B1578"/>
    <w:rsid w:val="000B21FA"/>
    <w:rsid w:val="000B28CE"/>
    <w:rsid w:val="000B2984"/>
    <w:rsid w:val="000B2E3C"/>
    <w:rsid w:val="000B32BC"/>
    <w:rsid w:val="000B4098"/>
    <w:rsid w:val="000B4C88"/>
    <w:rsid w:val="000B6E75"/>
    <w:rsid w:val="000B72C4"/>
    <w:rsid w:val="000C0834"/>
    <w:rsid w:val="000C29E6"/>
    <w:rsid w:val="000C2A8C"/>
    <w:rsid w:val="000C2BFE"/>
    <w:rsid w:val="000C3C0E"/>
    <w:rsid w:val="000C3CC7"/>
    <w:rsid w:val="000C3D30"/>
    <w:rsid w:val="000C43CF"/>
    <w:rsid w:val="000C47F6"/>
    <w:rsid w:val="000C4A11"/>
    <w:rsid w:val="000C4A4F"/>
    <w:rsid w:val="000C4A8F"/>
    <w:rsid w:val="000C5A41"/>
    <w:rsid w:val="000C7CFE"/>
    <w:rsid w:val="000D0406"/>
    <w:rsid w:val="000D0792"/>
    <w:rsid w:val="000D0E25"/>
    <w:rsid w:val="000D17AE"/>
    <w:rsid w:val="000D2236"/>
    <w:rsid w:val="000D36AE"/>
    <w:rsid w:val="000D5BFD"/>
    <w:rsid w:val="000D5EF4"/>
    <w:rsid w:val="000D6532"/>
    <w:rsid w:val="000D6A56"/>
    <w:rsid w:val="000D77E1"/>
    <w:rsid w:val="000D7836"/>
    <w:rsid w:val="000D7903"/>
    <w:rsid w:val="000D7D11"/>
    <w:rsid w:val="000E08BB"/>
    <w:rsid w:val="000E0C20"/>
    <w:rsid w:val="000E2007"/>
    <w:rsid w:val="000E2104"/>
    <w:rsid w:val="000E25FC"/>
    <w:rsid w:val="000E2CC7"/>
    <w:rsid w:val="000E44F7"/>
    <w:rsid w:val="000E4860"/>
    <w:rsid w:val="000E49D4"/>
    <w:rsid w:val="000E4B3E"/>
    <w:rsid w:val="000E754F"/>
    <w:rsid w:val="000E784A"/>
    <w:rsid w:val="000E7BC7"/>
    <w:rsid w:val="000F0370"/>
    <w:rsid w:val="000F092E"/>
    <w:rsid w:val="000F0DD4"/>
    <w:rsid w:val="000F1AEC"/>
    <w:rsid w:val="000F4244"/>
    <w:rsid w:val="000F43E1"/>
    <w:rsid w:val="000F470C"/>
    <w:rsid w:val="000F47C7"/>
    <w:rsid w:val="000F588E"/>
    <w:rsid w:val="000F5CCA"/>
    <w:rsid w:val="000F6C65"/>
    <w:rsid w:val="000F6E04"/>
    <w:rsid w:val="001006BB"/>
    <w:rsid w:val="001011C0"/>
    <w:rsid w:val="00101241"/>
    <w:rsid w:val="001021AE"/>
    <w:rsid w:val="001021DC"/>
    <w:rsid w:val="00104A34"/>
    <w:rsid w:val="00104AEA"/>
    <w:rsid w:val="00105A55"/>
    <w:rsid w:val="00106D6C"/>
    <w:rsid w:val="00110450"/>
    <w:rsid w:val="00110760"/>
    <w:rsid w:val="00112387"/>
    <w:rsid w:val="00112EA2"/>
    <w:rsid w:val="00113439"/>
    <w:rsid w:val="0011353B"/>
    <w:rsid w:val="00113CA2"/>
    <w:rsid w:val="00113CD1"/>
    <w:rsid w:val="001146E5"/>
    <w:rsid w:val="0011582A"/>
    <w:rsid w:val="00116972"/>
    <w:rsid w:val="00117503"/>
    <w:rsid w:val="0012013D"/>
    <w:rsid w:val="00121228"/>
    <w:rsid w:val="001230E5"/>
    <w:rsid w:val="00123B71"/>
    <w:rsid w:val="001258D5"/>
    <w:rsid w:val="0012615F"/>
    <w:rsid w:val="001278F2"/>
    <w:rsid w:val="0013016D"/>
    <w:rsid w:val="001307C6"/>
    <w:rsid w:val="00130BB3"/>
    <w:rsid w:val="00130F09"/>
    <w:rsid w:val="0013187E"/>
    <w:rsid w:val="00131A8A"/>
    <w:rsid w:val="00131D15"/>
    <w:rsid w:val="00132D73"/>
    <w:rsid w:val="0013336B"/>
    <w:rsid w:val="001335FF"/>
    <w:rsid w:val="00134E10"/>
    <w:rsid w:val="0013504B"/>
    <w:rsid w:val="001363AE"/>
    <w:rsid w:val="00136787"/>
    <w:rsid w:val="00136F20"/>
    <w:rsid w:val="0013723E"/>
    <w:rsid w:val="00137BC6"/>
    <w:rsid w:val="001401DB"/>
    <w:rsid w:val="00141D34"/>
    <w:rsid w:val="00142B3F"/>
    <w:rsid w:val="00142FF6"/>
    <w:rsid w:val="00143042"/>
    <w:rsid w:val="00143DAE"/>
    <w:rsid w:val="00143F28"/>
    <w:rsid w:val="00144C26"/>
    <w:rsid w:val="00144E0E"/>
    <w:rsid w:val="00145E3F"/>
    <w:rsid w:val="00146099"/>
    <w:rsid w:val="00146DD6"/>
    <w:rsid w:val="00147839"/>
    <w:rsid w:val="001509FB"/>
    <w:rsid w:val="00151947"/>
    <w:rsid w:val="00151FBA"/>
    <w:rsid w:val="001522D2"/>
    <w:rsid w:val="00152FAE"/>
    <w:rsid w:val="00154A4F"/>
    <w:rsid w:val="00154CC6"/>
    <w:rsid w:val="001555B8"/>
    <w:rsid w:val="00155763"/>
    <w:rsid w:val="00155BA8"/>
    <w:rsid w:val="00155DAF"/>
    <w:rsid w:val="00157230"/>
    <w:rsid w:val="00157ED3"/>
    <w:rsid w:val="00160664"/>
    <w:rsid w:val="001606F3"/>
    <w:rsid w:val="00160D56"/>
    <w:rsid w:val="00161026"/>
    <w:rsid w:val="0016144A"/>
    <w:rsid w:val="00164392"/>
    <w:rsid w:val="0016509A"/>
    <w:rsid w:val="001654F1"/>
    <w:rsid w:val="00165C39"/>
    <w:rsid w:val="00166C83"/>
    <w:rsid w:val="001678E9"/>
    <w:rsid w:val="00170E9A"/>
    <w:rsid w:val="00171920"/>
    <w:rsid w:val="00173376"/>
    <w:rsid w:val="00173DE4"/>
    <w:rsid w:val="001746DA"/>
    <w:rsid w:val="0017675A"/>
    <w:rsid w:val="0017693F"/>
    <w:rsid w:val="0017698F"/>
    <w:rsid w:val="0018020C"/>
    <w:rsid w:val="0018045D"/>
    <w:rsid w:val="001818DC"/>
    <w:rsid w:val="00181CC3"/>
    <w:rsid w:val="00181F9C"/>
    <w:rsid w:val="0018211A"/>
    <w:rsid w:val="001821C8"/>
    <w:rsid w:val="001828A4"/>
    <w:rsid w:val="00183AE8"/>
    <w:rsid w:val="00185489"/>
    <w:rsid w:val="001863DA"/>
    <w:rsid w:val="00186764"/>
    <w:rsid w:val="00187E17"/>
    <w:rsid w:val="001925F9"/>
    <w:rsid w:val="00192CDC"/>
    <w:rsid w:val="00193C8E"/>
    <w:rsid w:val="001962C6"/>
    <w:rsid w:val="001974D1"/>
    <w:rsid w:val="001A0519"/>
    <w:rsid w:val="001A08B0"/>
    <w:rsid w:val="001A0D66"/>
    <w:rsid w:val="001A20B0"/>
    <w:rsid w:val="001A27AC"/>
    <w:rsid w:val="001A2FA0"/>
    <w:rsid w:val="001A3923"/>
    <w:rsid w:val="001A47BD"/>
    <w:rsid w:val="001A4C34"/>
    <w:rsid w:val="001A5887"/>
    <w:rsid w:val="001A58E9"/>
    <w:rsid w:val="001A5964"/>
    <w:rsid w:val="001A6883"/>
    <w:rsid w:val="001B0085"/>
    <w:rsid w:val="001B1709"/>
    <w:rsid w:val="001B2764"/>
    <w:rsid w:val="001B31C3"/>
    <w:rsid w:val="001B34F6"/>
    <w:rsid w:val="001B357D"/>
    <w:rsid w:val="001B3857"/>
    <w:rsid w:val="001B4675"/>
    <w:rsid w:val="001B48AB"/>
    <w:rsid w:val="001B64E0"/>
    <w:rsid w:val="001B6AD4"/>
    <w:rsid w:val="001B768F"/>
    <w:rsid w:val="001C1B83"/>
    <w:rsid w:val="001C327C"/>
    <w:rsid w:val="001C3726"/>
    <w:rsid w:val="001C37AB"/>
    <w:rsid w:val="001C4555"/>
    <w:rsid w:val="001D04A8"/>
    <w:rsid w:val="001D0A33"/>
    <w:rsid w:val="001D0C4A"/>
    <w:rsid w:val="001D1170"/>
    <w:rsid w:val="001D2778"/>
    <w:rsid w:val="001D4A0A"/>
    <w:rsid w:val="001D4DB4"/>
    <w:rsid w:val="001D5144"/>
    <w:rsid w:val="001D5B3D"/>
    <w:rsid w:val="001D5B6E"/>
    <w:rsid w:val="001D5C3D"/>
    <w:rsid w:val="001D6481"/>
    <w:rsid w:val="001D6873"/>
    <w:rsid w:val="001D755C"/>
    <w:rsid w:val="001E06C1"/>
    <w:rsid w:val="001E092E"/>
    <w:rsid w:val="001E1301"/>
    <w:rsid w:val="001E1F48"/>
    <w:rsid w:val="001E21AA"/>
    <w:rsid w:val="001E22AA"/>
    <w:rsid w:val="001E232D"/>
    <w:rsid w:val="001E2563"/>
    <w:rsid w:val="001E26F9"/>
    <w:rsid w:val="001E3F62"/>
    <w:rsid w:val="001E4243"/>
    <w:rsid w:val="001E5050"/>
    <w:rsid w:val="001E6058"/>
    <w:rsid w:val="001E63D8"/>
    <w:rsid w:val="001E6961"/>
    <w:rsid w:val="001E7837"/>
    <w:rsid w:val="001F085E"/>
    <w:rsid w:val="001F0D6A"/>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42BB"/>
    <w:rsid w:val="00204633"/>
    <w:rsid w:val="00207201"/>
    <w:rsid w:val="00207472"/>
    <w:rsid w:val="002078C4"/>
    <w:rsid w:val="00210416"/>
    <w:rsid w:val="00210C80"/>
    <w:rsid w:val="00210CB4"/>
    <w:rsid w:val="00211211"/>
    <w:rsid w:val="00211383"/>
    <w:rsid w:val="002137A3"/>
    <w:rsid w:val="002141B1"/>
    <w:rsid w:val="00215DF8"/>
    <w:rsid w:val="00215FFE"/>
    <w:rsid w:val="00217AF3"/>
    <w:rsid w:val="00217B28"/>
    <w:rsid w:val="00220030"/>
    <w:rsid w:val="0022069C"/>
    <w:rsid w:val="0022078C"/>
    <w:rsid w:val="00221CD3"/>
    <w:rsid w:val="0022286E"/>
    <w:rsid w:val="00222E68"/>
    <w:rsid w:val="00223BB5"/>
    <w:rsid w:val="0022483D"/>
    <w:rsid w:val="00224CE3"/>
    <w:rsid w:val="00225C35"/>
    <w:rsid w:val="00225C67"/>
    <w:rsid w:val="00226EFC"/>
    <w:rsid w:val="0022753D"/>
    <w:rsid w:val="002277AD"/>
    <w:rsid w:val="00230A0C"/>
    <w:rsid w:val="002316ED"/>
    <w:rsid w:val="00231CF4"/>
    <w:rsid w:val="00231DF6"/>
    <w:rsid w:val="00231F2F"/>
    <w:rsid w:val="002320D5"/>
    <w:rsid w:val="002329E3"/>
    <w:rsid w:val="00236AB0"/>
    <w:rsid w:val="002404D4"/>
    <w:rsid w:val="00240CBE"/>
    <w:rsid w:val="00240DB8"/>
    <w:rsid w:val="002417F7"/>
    <w:rsid w:val="0024192A"/>
    <w:rsid w:val="00241E19"/>
    <w:rsid w:val="002422D5"/>
    <w:rsid w:val="00242592"/>
    <w:rsid w:val="00243125"/>
    <w:rsid w:val="00243E00"/>
    <w:rsid w:val="00244676"/>
    <w:rsid w:val="002448DF"/>
    <w:rsid w:val="00244A99"/>
    <w:rsid w:val="00245282"/>
    <w:rsid w:val="002452C4"/>
    <w:rsid w:val="0024534C"/>
    <w:rsid w:val="00245F47"/>
    <w:rsid w:val="0024617F"/>
    <w:rsid w:val="002469E0"/>
    <w:rsid w:val="00246B07"/>
    <w:rsid w:val="00246DF2"/>
    <w:rsid w:val="00247562"/>
    <w:rsid w:val="00250D89"/>
    <w:rsid w:val="00251252"/>
    <w:rsid w:val="00252233"/>
    <w:rsid w:val="00252264"/>
    <w:rsid w:val="002529F1"/>
    <w:rsid w:val="00252A22"/>
    <w:rsid w:val="00252DDB"/>
    <w:rsid w:val="00253C5B"/>
    <w:rsid w:val="00254438"/>
    <w:rsid w:val="002546B0"/>
    <w:rsid w:val="002547DA"/>
    <w:rsid w:val="00255A78"/>
    <w:rsid w:val="00255E14"/>
    <w:rsid w:val="00256591"/>
    <w:rsid w:val="002577EE"/>
    <w:rsid w:val="00257928"/>
    <w:rsid w:val="002603F9"/>
    <w:rsid w:val="0026099C"/>
    <w:rsid w:val="00260ACC"/>
    <w:rsid w:val="00261105"/>
    <w:rsid w:val="00261E00"/>
    <w:rsid w:val="002626E2"/>
    <w:rsid w:val="0026335F"/>
    <w:rsid w:val="00263EA0"/>
    <w:rsid w:val="00263FD9"/>
    <w:rsid w:val="00264192"/>
    <w:rsid w:val="002644C1"/>
    <w:rsid w:val="00264583"/>
    <w:rsid w:val="002657B7"/>
    <w:rsid w:val="0026599D"/>
    <w:rsid w:val="002666A2"/>
    <w:rsid w:val="002670B1"/>
    <w:rsid w:val="002671D3"/>
    <w:rsid w:val="002708BB"/>
    <w:rsid w:val="00270F92"/>
    <w:rsid w:val="00271067"/>
    <w:rsid w:val="002713CC"/>
    <w:rsid w:val="0027156A"/>
    <w:rsid w:val="002715D9"/>
    <w:rsid w:val="002733ED"/>
    <w:rsid w:val="002746AA"/>
    <w:rsid w:val="0027477F"/>
    <w:rsid w:val="00274FBC"/>
    <w:rsid w:val="00275019"/>
    <w:rsid w:val="00275BB6"/>
    <w:rsid w:val="00275D99"/>
    <w:rsid w:val="002767F7"/>
    <w:rsid w:val="002807DD"/>
    <w:rsid w:val="00281437"/>
    <w:rsid w:val="0028165B"/>
    <w:rsid w:val="00281CB1"/>
    <w:rsid w:val="002827D5"/>
    <w:rsid w:val="00283151"/>
    <w:rsid w:val="002833FE"/>
    <w:rsid w:val="00283471"/>
    <w:rsid w:val="00283B54"/>
    <w:rsid w:val="0028452D"/>
    <w:rsid w:val="00284C27"/>
    <w:rsid w:val="002850BA"/>
    <w:rsid w:val="0028546B"/>
    <w:rsid w:val="00285F18"/>
    <w:rsid w:val="00285FE4"/>
    <w:rsid w:val="0028642F"/>
    <w:rsid w:val="00287239"/>
    <w:rsid w:val="002875C8"/>
    <w:rsid w:val="00287985"/>
    <w:rsid w:val="00287F79"/>
    <w:rsid w:val="002906EE"/>
    <w:rsid w:val="0029144C"/>
    <w:rsid w:val="00294DBD"/>
    <w:rsid w:val="00295C37"/>
    <w:rsid w:val="00295C84"/>
    <w:rsid w:val="002965C9"/>
    <w:rsid w:val="00296688"/>
    <w:rsid w:val="002966F9"/>
    <w:rsid w:val="00296CE3"/>
    <w:rsid w:val="0029733A"/>
    <w:rsid w:val="00297936"/>
    <w:rsid w:val="00297A63"/>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16A"/>
    <w:rsid w:val="002B0C0A"/>
    <w:rsid w:val="002B0E5E"/>
    <w:rsid w:val="002B14E2"/>
    <w:rsid w:val="002B1B80"/>
    <w:rsid w:val="002B3DD9"/>
    <w:rsid w:val="002B56D3"/>
    <w:rsid w:val="002B7013"/>
    <w:rsid w:val="002B7263"/>
    <w:rsid w:val="002B7310"/>
    <w:rsid w:val="002B7861"/>
    <w:rsid w:val="002B7B7E"/>
    <w:rsid w:val="002B7EF8"/>
    <w:rsid w:val="002C0EB0"/>
    <w:rsid w:val="002C15F7"/>
    <w:rsid w:val="002C2848"/>
    <w:rsid w:val="002C3502"/>
    <w:rsid w:val="002C5A49"/>
    <w:rsid w:val="002C6216"/>
    <w:rsid w:val="002C6584"/>
    <w:rsid w:val="002C6746"/>
    <w:rsid w:val="002D2E56"/>
    <w:rsid w:val="002D42F4"/>
    <w:rsid w:val="002D4C79"/>
    <w:rsid w:val="002D5148"/>
    <w:rsid w:val="002D6284"/>
    <w:rsid w:val="002D6572"/>
    <w:rsid w:val="002D65BE"/>
    <w:rsid w:val="002D65DA"/>
    <w:rsid w:val="002D67EC"/>
    <w:rsid w:val="002D6AA3"/>
    <w:rsid w:val="002D6E37"/>
    <w:rsid w:val="002E15A9"/>
    <w:rsid w:val="002E1B05"/>
    <w:rsid w:val="002E2E69"/>
    <w:rsid w:val="002E321A"/>
    <w:rsid w:val="002E3463"/>
    <w:rsid w:val="002E48F5"/>
    <w:rsid w:val="002E5079"/>
    <w:rsid w:val="002E526A"/>
    <w:rsid w:val="002E52D4"/>
    <w:rsid w:val="002E5821"/>
    <w:rsid w:val="002E5D33"/>
    <w:rsid w:val="002E5FF8"/>
    <w:rsid w:val="002E7E4A"/>
    <w:rsid w:val="002F12B4"/>
    <w:rsid w:val="002F17DD"/>
    <w:rsid w:val="002F259B"/>
    <w:rsid w:val="002F27C4"/>
    <w:rsid w:val="002F2A2F"/>
    <w:rsid w:val="002F2A80"/>
    <w:rsid w:val="002F2E12"/>
    <w:rsid w:val="002F4180"/>
    <w:rsid w:val="002F5DF6"/>
    <w:rsid w:val="002F5F77"/>
    <w:rsid w:val="002F7B68"/>
    <w:rsid w:val="003001A3"/>
    <w:rsid w:val="00300592"/>
    <w:rsid w:val="003006B6"/>
    <w:rsid w:val="003012B0"/>
    <w:rsid w:val="00301A67"/>
    <w:rsid w:val="00301A70"/>
    <w:rsid w:val="00301F25"/>
    <w:rsid w:val="0030299D"/>
    <w:rsid w:val="003033CA"/>
    <w:rsid w:val="00303D99"/>
    <w:rsid w:val="00303DD0"/>
    <w:rsid w:val="00305D98"/>
    <w:rsid w:val="00305F7C"/>
    <w:rsid w:val="00306522"/>
    <w:rsid w:val="00307AAC"/>
    <w:rsid w:val="00310381"/>
    <w:rsid w:val="003107CF"/>
    <w:rsid w:val="00310881"/>
    <w:rsid w:val="00310BD2"/>
    <w:rsid w:val="00311988"/>
    <w:rsid w:val="003128DD"/>
    <w:rsid w:val="003129BD"/>
    <w:rsid w:val="00312F99"/>
    <w:rsid w:val="0031372F"/>
    <w:rsid w:val="00313861"/>
    <w:rsid w:val="003146B6"/>
    <w:rsid w:val="00316D9E"/>
    <w:rsid w:val="00316F38"/>
    <w:rsid w:val="00317B66"/>
    <w:rsid w:val="00321D14"/>
    <w:rsid w:val="003221CE"/>
    <w:rsid w:val="003229E6"/>
    <w:rsid w:val="0032366D"/>
    <w:rsid w:val="003238DF"/>
    <w:rsid w:val="003239F7"/>
    <w:rsid w:val="003248C5"/>
    <w:rsid w:val="00324ABA"/>
    <w:rsid w:val="00324D3A"/>
    <w:rsid w:val="00325A5D"/>
    <w:rsid w:val="00325BFF"/>
    <w:rsid w:val="00325C77"/>
    <w:rsid w:val="00326B78"/>
    <w:rsid w:val="003272D0"/>
    <w:rsid w:val="00327E4D"/>
    <w:rsid w:val="00327EDB"/>
    <w:rsid w:val="00330F0B"/>
    <w:rsid w:val="00331206"/>
    <w:rsid w:val="00331BE2"/>
    <w:rsid w:val="00331F07"/>
    <w:rsid w:val="003326AA"/>
    <w:rsid w:val="00333A55"/>
    <w:rsid w:val="0033432F"/>
    <w:rsid w:val="00334B5C"/>
    <w:rsid w:val="00335E0E"/>
    <w:rsid w:val="003368EB"/>
    <w:rsid w:val="00337C13"/>
    <w:rsid w:val="00341D65"/>
    <w:rsid w:val="00342053"/>
    <w:rsid w:val="00342F2A"/>
    <w:rsid w:val="00343E9B"/>
    <w:rsid w:val="00344189"/>
    <w:rsid w:val="00345887"/>
    <w:rsid w:val="00345C16"/>
    <w:rsid w:val="00345E9E"/>
    <w:rsid w:val="0034632D"/>
    <w:rsid w:val="003465FD"/>
    <w:rsid w:val="00346C21"/>
    <w:rsid w:val="0034720C"/>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56C"/>
    <w:rsid w:val="003555C3"/>
    <w:rsid w:val="003562A3"/>
    <w:rsid w:val="00357C52"/>
    <w:rsid w:val="00357C64"/>
    <w:rsid w:val="0036030A"/>
    <w:rsid w:val="003606CE"/>
    <w:rsid w:val="0036196C"/>
    <w:rsid w:val="00361B05"/>
    <w:rsid w:val="00361C60"/>
    <w:rsid w:val="00362EBD"/>
    <w:rsid w:val="003630AD"/>
    <w:rsid w:val="00364EE8"/>
    <w:rsid w:val="00364FA7"/>
    <w:rsid w:val="00365455"/>
    <w:rsid w:val="00365F93"/>
    <w:rsid w:val="00366CF0"/>
    <w:rsid w:val="003678D7"/>
    <w:rsid w:val="00367F95"/>
    <w:rsid w:val="003721AD"/>
    <w:rsid w:val="00372B10"/>
    <w:rsid w:val="00374643"/>
    <w:rsid w:val="00375141"/>
    <w:rsid w:val="00375365"/>
    <w:rsid w:val="003756B5"/>
    <w:rsid w:val="00375B80"/>
    <w:rsid w:val="003817D9"/>
    <w:rsid w:val="00382BAF"/>
    <w:rsid w:val="00383496"/>
    <w:rsid w:val="003835D2"/>
    <w:rsid w:val="00383ACE"/>
    <w:rsid w:val="003843B8"/>
    <w:rsid w:val="00384875"/>
    <w:rsid w:val="00385424"/>
    <w:rsid w:val="00385990"/>
    <w:rsid w:val="0038638F"/>
    <w:rsid w:val="0038771A"/>
    <w:rsid w:val="00387AB1"/>
    <w:rsid w:val="00387C7C"/>
    <w:rsid w:val="003910DB"/>
    <w:rsid w:val="0039190E"/>
    <w:rsid w:val="00391FB5"/>
    <w:rsid w:val="003921A6"/>
    <w:rsid w:val="00392F0D"/>
    <w:rsid w:val="003939FD"/>
    <w:rsid w:val="0039400B"/>
    <w:rsid w:val="0039401E"/>
    <w:rsid w:val="003943FD"/>
    <w:rsid w:val="003946C6"/>
    <w:rsid w:val="003948A9"/>
    <w:rsid w:val="00394A6E"/>
    <w:rsid w:val="00394DF8"/>
    <w:rsid w:val="0039570A"/>
    <w:rsid w:val="003968CE"/>
    <w:rsid w:val="003971F0"/>
    <w:rsid w:val="003A0344"/>
    <w:rsid w:val="003A05E5"/>
    <w:rsid w:val="003A0778"/>
    <w:rsid w:val="003A0C13"/>
    <w:rsid w:val="003A0C83"/>
    <w:rsid w:val="003A2182"/>
    <w:rsid w:val="003A24DB"/>
    <w:rsid w:val="003A2E61"/>
    <w:rsid w:val="003A3183"/>
    <w:rsid w:val="003A32C7"/>
    <w:rsid w:val="003A38AD"/>
    <w:rsid w:val="003A3EE5"/>
    <w:rsid w:val="003A450B"/>
    <w:rsid w:val="003A49E0"/>
    <w:rsid w:val="003A59A1"/>
    <w:rsid w:val="003A61BD"/>
    <w:rsid w:val="003A653D"/>
    <w:rsid w:val="003A6C9D"/>
    <w:rsid w:val="003A7CE8"/>
    <w:rsid w:val="003B0285"/>
    <w:rsid w:val="003B0C89"/>
    <w:rsid w:val="003B1649"/>
    <w:rsid w:val="003B27C6"/>
    <w:rsid w:val="003B3798"/>
    <w:rsid w:val="003B3C04"/>
    <w:rsid w:val="003B4089"/>
    <w:rsid w:val="003B49F2"/>
    <w:rsid w:val="003B51DE"/>
    <w:rsid w:val="003B52A3"/>
    <w:rsid w:val="003B6167"/>
    <w:rsid w:val="003B68EB"/>
    <w:rsid w:val="003C0D81"/>
    <w:rsid w:val="003C1212"/>
    <w:rsid w:val="003C370E"/>
    <w:rsid w:val="003C52C2"/>
    <w:rsid w:val="003C59CE"/>
    <w:rsid w:val="003C6A90"/>
    <w:rsid w:val="003C6F93"/>
    <w:rsid w:val="003C7170"/>
    <w:rsid w:val="003D0021"/>
    <w:rsid w:val="003D05C2"/>
    <w:rsid w:val="003D0EA8"/>
    <w:rsid w:val="003D1939"/>
    <w:rsid w:val="003D1E98"/>
    <w:rsid w:val="003D27DF"/>
    <w:rsid w:val="003D3493"/>
    <w:rsid w:val="003D3B65"/>
    <w:rsid w:val="003D3BBC"/>
    <w:rsid w:val="003D3EB3"/>
    <w:rsid w:val="003D528D"/>
    <w:rsid w:val="003D619E"/>
    <w:rsid w:val="003D6B38"/>
    <w:rsid w:val="003D6F86"/>
    <w:rsid w:val="003E0206"/>
    <w:rsid w:val="003E157F"/>
    <w:rsid w:val="003E19A6"/>
    <w:rsid w:val="003E2157"/>
    <w:rsid w:val="003E250E"/>
    <w:rsid w:val="003E2D9F"/>
    <w:rsid w:val="003E339B"/>
    <w:rsid w:val="003E36A2"/>
    <w:rsid w:val="003E3712"/>
    <w:rsid w:val="003E3B91"/>
    <w:rsid w:val="003E428D"/>
    <w:rsid w:val="003E4E68"/>
    <w:rsid w:val="003E5181"/>
    <w:rsid w:val="003E51DC"/>
    <w:rsid w:val="003E5593"/>
    <w:rsid w:val="003E5CFA"/>
    <w:rsid w:val="003F071E"/>
    <w:rsid w:val="003F0B9B"/>
    <w:rsid w:val="003F1E27"/>
    <w:rsid w:val="003F237A"/>
    <w:rsid w:val="003F23D6"/>
    <w:rsid w:val="003F2A93"/>
    <w:rsid w:val="003F2C14"/>
    <w:rsid w:val="003F39D3"/>
    <w:rsid w:val="003F41E8"/>
    <w:rsid w:val="003F45EA"/>
    <w:rsid w:val="003F5585"/>
    <w:rsid w:val="003F55D3"/>
    <w:rsid w:val="003F5C53"/>
    <w:rsid w:val="003F6214"/>
    <w:rsid w:val="003F75C5"/>
    <w:rsid w:val="00400ABA"/>
    <w:rsid w:val="00400CD5"/>
    <w:rsid w:val="00400D16"/>
    <w:rsid w:val="004011C8"/>
    <w:rsid w:val="00401EA3"/>
    <w:rsid w:val="00401F30"/>
    <w:rsid w:val="004025B8"/>
    <w:rsid w:val="00403339"/>
    <w:rsid w:val="004044E3"/>
    <w:rsid w:val="0040520F"/>
    <w:rsid w:val="00405745"/>
    <w:rsid w:val="004058E7"/>
    <w:rsid w:val="00405F40"/>
    <w:rsid w:val="0040624E"/>
    <w:rsid w:val="004070FD"/>
    <w:rsid w:val="0040719D"/>
    <w:rsid w:val="0040726D"/>
    <w:rsid w:val="00407C89"/>
    <w:rsid w:val="00410DC6"/>
    <w:rsid w:val="00411582"/>
    <w:rsid w:val="004130DB"/>
    <w:rsid w:val="00413751"/>
    <w:rsid w:val="00413E6B"/>
    <w:rsid w:val="00413E97"/>
    <w:rsid w:val="0041462D"/>
    <w:rsid w:val="004156CD"/>
    <w:rsid w:val="00415FDF"/>
    <w:rsid w:val="004162A8"/>
    <w:rsid w:val="00417339"/>
    <w:rsid w:val="00420881"/>
    <w:rsid w:val="00420D97"/>
    <w:rsid w:val="00420F20"/>
    <w:rsid w:val="00422216"/>
    <w:rsid w:val="004222ED"/>
    <w:rsid w:val="004233B5"/>
    <w:rsid w:val="00423B48"/>
    <w:rsid w:val="0042456B"/>
    <w:rsid w:val="0042761B"/>
    <w:rsid w:val="004279F4"/>
    <w:rsid w:val="00427E3E"/>
    <w:rsid w:val="00430360"/>
    <w:rsid w:val="00430AA5"/>
    <w:rsid w:val="00431138"/>
    <w:rsid w:val="00431B14"/>
    <w:rsid w:val="00431B60"/>
    <w:rsid w:val="00432612"/>
    <w:rsid w:val="00432C2C"/>
    <w:rsid w:val="00432E40"/>
    <w:rsid w:val="00433789"/>
    <w:rsid w:val="00434F55"/>
    <w:rsid w:val="0043523F"/>
    <w:rsid w:val="004352DD"/>
    <w:rsid w:val="00437645"/>
    <w:rsid w:val="004409C7"/>
    <w:rsid w:val="004419CF"/>
    <w:rsid w:val="004421B5"/>
    <w:rsid w:val="00442392"/>
    <w:rsid w:val="00442C17"/>
    <w:rsid w:val="00443391"/>
    <w:rsid w:val="004434A2"/>
    <w:rsid w:val="00444E9E"/>
    <w:rsid w:val="00445230"/>
    <w:rsid w:val="00445422"/>
    <w:rsid w:val="0044609C"/>
    <w:rsid w:val="00446378"/>
    <w:rsid w:val="00446515"/>
    <w:rsid w:val="00447A38"/>
    <w:rsid w:val="00453A6D"/>
    <w:rsid w:val="00453C5A"/>
    <w:rsid w:val="00453F48"/>
    <w:rsid w:val="004547E2"/>
    <w:rsid w:val="00455044"/>
    <w:rsid w:val="00455754"/>
    <w:rsid w:val="00455B1B"/>
    <w:rsid w:val="00456351"/>
    <w:rsid w:val="00457F4D"/>
    <w:rsid w:val="004605F7"/>
    <w:rsid w:val="00460A9C"/>
    <w:rsid w:val="004611DE"/>
    <w:rsid w:val="00461687"/>
    <w:rsid w:val="00461973"/>
    <w:rsid w:val="00463562"/>
    <w:rsid w:val="0046369A"/>
    <w:rsid w:val="00463A13"/>
    <w:rsid w:val="0046483A"/>
    <w:rsid w:val="004648E6"/>
    <w:rsid w:val="0046542D"/>
    <w:rsid w:val="00467C79"/>
    <w:rsid w:val="00467C83"/>
    <w:rsid w:val="0047104D"/>
    <w:rsid w:val="004713FD"/>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02C"/>
    <w:rsid w:val="004813B2"/>
    <w:rsid w:val="00481DF0"/>
    <w:rsid w:val="00482150"/>
    <w:rsid w:val="00482572"/>
    <w:rsid w:val="004826D3"/>
    <w:rsid w:val="00482C5D"/>
    <w:rsid w:val="0048342E"/>
    <w:rsid w:val="00483497"/>
    <w:rsid w:val="00484CB5"/>
    <w:rsid w:val="00485264"/>
    <w:rsid w:val="00486A95"/>
    <w:rsid w:val="00486AB9"/>
    <w:rsid w:val="00487456"/>
    <w:rsid w:val="00487A9C"/>
    <w:rsid w:val="004914F3"/>
    <w:rsid w:val="00491B75"/>
    <w:rsid w:val="00491E84"/>
    <w:rsid w:val="00492063"/>
    <w:rsid w:val="004921BF"/>
    <w:rsid w:val="0049285F"/>
    <w:rsid w:val="00492D7A"/>
    <w:rsid w:val="00493282"/>
    <w:rsid w:val="00493D30"/>
    <w:rsid w:val="00494078"/>
    <w:rsid w:val="004942C6"/>
    <w:rsid w:val="00495759"/>
    <w:rsid w:val="00496CF6"/>
    <w:rsid w:val="00497FE9"/>
    <w:rsid w:val="004A005D"/>
    <w:rsid w:val="004A0B91"/>
    <w:rsid w:val="004A1850"/>
    <w:rsid w:val="004A3150"/>
    <w:rsid w:val="004A371E"/>
    <w:rsid w:val="004A3D86"/>
    <w:rsid w:val="004A3F41"/>
    <w:rsid w:val="004A4169"/>
    <w:rsid w:val="004A4B13"/>
    <w:rsid w:val="004A606B"/>
    <w:rsid w:val="004A64C0"/>
    <w:rsid w:val="004A65C5"/>
    <w:rsid w:val="004A6D1C"/>
    <w:rsid w:val="004A6D55"/>
    <w:rsid w:val="004A74B0"/>
    <w:rsid w:val="004A753F"/>
    <w:rsid w:val="004B042A"/>
    <w:rsid w:val="004B19A0"/>
    <w:rsid w:val="004B1B6C"/>
    <w:rsid w:val="004B1D0E"/>
    <w:rsid w:val="004B2A11"/>
    <w:rsid w:val="004B2A90"/>
    <w:rsid w:val="004B3519"/>
    <w:rsid w:val="004B3950"/>
    <w:rsid w:val="004B4629"/>
    <w:rsid w:val="004B510E"/>
    <w:rsid w:val="004B5635"/>
    <w:rsid w:val="004B5662"/>
    <w:rsid w:val="004B6ADF"/>
    <w:rsid w:val="004C05BA"/>
    <w:rsid w:val="004C07E2"/>
    <w:rsid w:val="004C0BAF"/>
    <w:rsid w:val="004C118C"/>
    <w:rsid w:val="004C3135"/>
    <w:rsid w:val="004C37FA"/>
    <w:rsid w:val="004C640E"/>
    <w:rsid w:val="004D0698"/>
    <w:rsid w:val="004D0A41"/>
    <w:rsid w:val="004D0C28"/>
    <w:rsid w:val="004D25FD"/>
    <w:rsid w:val="004D27FC"/>
    <w:rsid w:val="004D3BD4"/>
    <w:rsid w:val="004D3E46"/>
    <w:rsid w:val="004D4D61"/>
    <w:rsid w:val="004D6050"/>
    <w:rsid w:val="004D6445"/>
    <w:rsid w:val="004D6A72"/>
    <w:rsid w:val="004D6BBF"/>
    <w:rsid w:val="004D6DB6"/>
    <w:rsid w:val="004D7299"/>
    <w:rsid w:val="004E1151"/>
    <w:rsid w:val="004E19B8"/>
    <w:rsid w:val="004E31E1"/>
    <w:rsid w:val="004E31EA"/>
    <w:rsid w:val="004E34C2"/>
    <w:rsid w:val="004E44A9"/>
    <w:rsid w:val="004E4868"/>
    <w:rsid w:val="004E63C5"/>
    <w:rsid w:val="004E6845"/>
    <w:rsid w:val="004F0A4A"/>
    <w:rsid w:val="004F0A72"/>
    <w:rsid w:val="004F0D80"/>
    <w:rsid w:val="004F0F42"/>
    <w:rsid w:val="004F165B"/>
    <w:rsid w:val="004F1AE6"/>
    <w:rsid w:val="004F218D"/>
    <w:rsid w:val="004F28DC"/>
    <w:rsid w:val="004F3DF9"/>
    <w:rsid w:val="004F587C"/>
    <w:rsid w:val="004F5B04"/>
    <w:rsid w:val="004F6E8A"/>
    <w:rsid w:val="004F7364"/>
    <w:rsid w:val="00500ED9"/>
    <w:rsid w:val="005016DA"/>
    <w:rsid w:val="0050175C"/>
    <w:rsid w:val="00502056"/>
    <w:rsid w:val="00503161"/>
    <w:rsid w:val="00503171"/>
    <w:rsid w:val="00503A69"/>
    <w:rsid w:val="00503AF9"/>
    <w:rsid w:val="00504C4F"/>
    <w:rsid w:val="00504DB4"/>
    <w:rsid w:val="0050577A"/>
    <w:rsid w:val="0050638A"/>
    <w:rsid w:val="00506E09"/>
    <w:rsid w:val="0050704E"/>
    <w:rsid w:val="005076B2"/>
    <w:rsid w:val="00507C02"/>
    <w:rsid w:val="0051142A"/>
    <w:rsid w:val="005123DB"/>
    <w:rsid w:val="0051268B"/>
    <w:rsid w:val="0051359B"/>
    <w:rsid w:val="0051492A"/>
    <w:rsid w:val="00514986"/>
    <w:rsid w:val="00516933"/>
    <w:rsid w:val="00516F9E"/>
    <w:rsid w:val="00516FD0"/>
    <w:rsid w:val="00520DE3"/>
    <w:rsid w:val="00521F68"/>
    <w:rsid w:val="005229C0"/>
    <w:rsid w:val="005243C0"/>
    <w:rsid w:val="00524AEE"/>
    <w:rsid w:val="005255C1"/>
    <w:rsid w:val="00525BE7"/>
    <w:rsid w:val="00526419"/>
    <w:rsid w:val="00526F58"/>
    <w:rsid w:val="00527E83"/>
    <w:rsid w:val="00530BB3"/>
    <w:rsid w:val="00531A67"/>
    <w:rsid w:val="00531DB4"/>
    <w:rsid w:val="00534571"/>
    <w:rsid w:val="005351C9"/>
    <w:rsid w:val="00536C05"/>
    <w:rsid w:val="00536CD5"/>
    <w:rsid w:val="00536F3E"/>
    <w:rsid w:val="00537066"/>
    <w:rsid w:val="00537419"/>
    <w:rsid w:val="00537799"/>
    <w:rsid w:val="00540D5B"/>
    <w:rsid w:val="005412CE"/>
    <w:rsid w:val="0054135D"/>
    <w:rsid w:val="00542342"/>
    <w:rsid w:val="00542637"/>
    <w:rsid w:val="00542CA3"/>
    <w:rsid w:val="00543F6C"/>
    <w:rsid w:val="00544C99"/>
    <w:rsid w:val="0054600A"/>
    <w:rsid w:val="005465EC"/>
    <w:rsid w:val="005473E9"/>
    <w:rsid w:val="00547AAB"/>
    <w:rsid w:val="0055072C"/>
    <w:rsid w:val="00550769"/>
    <w:rsid w:val="0055295C"/>
    <w:rsid w:val="00552A85"/>
    <w:rsid w:val="00552E13"/>
    <w:rsid w:val="0055348C"/>
    <w:rsid w:val="00555514"/>
    <w:rsid w:val="00555939"/>
    <w:rsid w:val="00555A99"/>
    <w:rsid w:val="005603C7"/>
    <w:rsid w:val="0056095E"/>
    <w:rsid w:val="005634B2"/>
    <w:rsid w:val="00563BB2"/>
    <w:rsid w:val="0056426F"/>
    <w:rsid w:val="00564B70"/>
    <w:rsid w:val="00565986"/>
    <w:rsid w:val="00566ADC"/>
    <w:rsid w:val="00566EF4"/>
    <w:rsid w:val="00566FA3"/>
    <w:rsid w:val="00567044"/>
    <w:rsid w:val="00567C6B"/>
    <w:rsid w:val="00567DE5"/>
    <w:rsid w:val="00570357"/>
    <w:rsid w:val="00570688"/>
    <w:rsid w:val="00570DFD"/>
    <w:rsid w:val="00571522"/>
    <w:rsid w:val="005728E6"/>
    <w:rsid w:val="00576A02"/>
    <w:rsid w:val="00576CA1"/>
    <w:rsid w:val="00580FF1"/>
    <w:rsid w:val="00582062"/>
    <w:rsid w:val="00582F79"/>
    <w:rsid w:val="005838D7"/>
    <w:rsid w:val="00583A33"/>
    <w:rsid w:val="005841B5"/>
    <w:rsid w:val="005848B9"/>
    <w:rsid w:val="00584D7F"/>
    <w:rsid w:val="00585B66"/>
    <w:rsid w:val="00586645"/>
    <w:rsid w:val="00586725"/>
    <w:rsid w:val="00587264"/>
    <w:rsid w:val="00587450"/>
    <w:rsid w:val="00587B79"/>
    <w:rsid w:val="00587E52"/>
    <w:rsid w:val="005909FD"/>
    <w:rsid w:val="00591A45"/>
    <w:rsid w:val="005923C0"/>
    <w:rsid w:val="005932BA"/>
    <w:rsid w:val="00593E2F"/>
    <w:rsid w:val="00594501"/>
    <w:rsid w:val="0059492D"/>
    <w:rsid w:val="005951FB"/>
    <w:rsid w:val="00595539"/>
    <w:rsid w:val="005956DA"/>
    <w:rsid w:val="00595C2C"/>
    <w:rsid w:val="005962DA"/>
    <w:rsid w:val="00596415"/>
    <w:rsid w:val="00596478"/>
    <w:rsid w:val="00597338"/>
    <w:rsid w:val="00597B8C"/>
    <w:rsid w:val="005A0318"/>
    <w:rsid w:val="005A0562"/>
    <w:rsid w:val="005A0666"/>
    <w:rsid w:val="005A0D78"/>
    <w:rsid w:val="005A182D"/>
    <w:rsid w:val="005A1ED4"/>
    <w:rsid w:val="005A2CCF"/>
    <w:rsid w:val="005A2E5C"/>
    <w:rsid w:val="005A33AD"/>
    <w:rsid w:val="005A3B30"/>
    <w:rsid w:val="005A3E79"/>
    <w:rsid w:val="005A417D"/>
    <w:rsid w:val="005A4B83"/>
    <w:rsid w:val="005A5265"/>
    <w:rsid w:val="005A537F"/>
    <w:rsid w:val="005A59DA"/>
    <w:rsid w:val="005A5CD3"/>
    <w:rsid w:val="005A5EAD"/>
    <w:rsid w:val="005A645B"/>
    <w:rsid w:val="005A725C"/>
    <w:rsid w:val="005A7374"/>
    <w:rsid w:val="005B0757"/>
    <w:rsid w:val="005B0F95"/>
    <w:rsid w:val="005B1359"/>
    <w:rsid w:val="005B2CB9"/>
    <w:rsid w:val="005B2F1C"/>
    <w:rsid w:val="005B35E9"/>
    <w:rsid w:val="005B3615"/>
    <w:rsid w:val="005B37B1"/>
    <w:rsid w:val="005B56A7"/>
    <w:rsid w:val="005B5B34"/>
    <w:rsid w:val="005B5B5D"/>
    <w:rsid w:val="005B5FDB"/>
    <w:rsid w:val="005B7213"/>
    <w:rsid w:val="005C0373"/>
    <w:rsid w:val="005C03C9"/>
    <w:rsid w:val="005C2128"/>
    <w:rsid w:val="005C2AC0"/>
    <w:rsid w:val="005C31BA"/>
    <w:rsid w:val="005C3442"/>
    <w:rsid w:val="005C4CEE"/>
    <w:rsid w:val="005C5320"/>
    <w:rsid w:val="005C6A33"/>
    <w:rsid w:val="005D04B3"/>
    <w:rsid w:val="005D0974"/>
    <w:rsid w:val="005D2645"/>
    <w:rsid w:val="005D2849"/>
    <w:rsid w:val="005D314D"/>
    <w:rsid w:val="005D3731"/>
    <w:rsid w:val="005D38AD"/>
    <w:rsid w:val="005D3B7C"/>
    <w:rsid w:val="005D4167"/>
    <w:rsid w:val="005D48C8"/>
    <w:rsid w:val="005D4BD9"/>
    <w:rsid w:val="005D4C29"/>
    <w:rsid w:val="005D4F78"/>
    <w:rsid w:val="005D51D3"/>
    <w:rsid w:val="005D5467"/>
    <w:rsid w:val="005D5AB5"/>
    <w:rsid w:val="005D5ADA"/>
    <w:rsid w:val="005D5FE0"/>
    <w:rsid w:val="005D652A"/>
    <w:rsid w:val="005D7576"/>
    <w:rsid w:val="005D75DF"/>
    <w:rsid w:val="005D799E"/>
    <w:rsid w:val="005D7A68"/>
    <w:rsid w:val="005D7E68"/>
    <w:rsid w:val="005E097D"/>
    <w:rsid w:val="005E0B6A"/>
    <w:rsid w:val="005E15C5"/>
    <w:rsid w:val="005E2D7E"/>
    <w:rsid w:val="005E2E26"/>
    <w:rsid w:val="005E30F6"/>
    <w:rsid w:val="005E322A"/>
    <w:rsid w:val="005E334D"/>
    <w:rsid w:val="005E3411"/>
    <w:rsid w:val="005E3481"/>
    <w:rsid w:val="005E42E6"/>
    <w:rsid w:val="005E5528"/>
    <w:rsid w:val="005E64DD"/>
    <w:rsid w:val="005E7DB1"/>
    <w:rsid w:val="005F081F"/>
    <w:rsid w:val="005F14C7"/>
    <w:rsid w:val="005F166B"/>
    <w:rsid w:val="005F1988"/>
    <w:rsid w:val="005F2916"/>
    <w:rsid w:val="005F3142"/>
    <w:rsid w:val="005F4B3F"/>
    <w:rsid w:val="005F4EC3"/>
    <w:rsid w:val="005F4ECF"/>
    <w:rsid w:val="005F6CA6"/>
    <w:rsid w:val="005F7181"/>
    <w:rsid w:val="005F7456"/>
    <w:rsid w:val="005F7B7B"/>
    <w:rsid w:val="00600034"/>
    <w:rsid w:val="006002DC"/>
    <w:rsid w:val="00602AA8"/>
    <w:rsid w:val="006030F2"/>
    <w:rsid w:val="00603125"/>
    <w:rsid w:val="006032B7"/>
    <w:rsid w:val="00603AB6"/>
    <w:rsid w:val="00603BC5"/>
    <w:rsid w:val="0060495A"/>
    <w:rsid w:val="0060588C"/>
    <w:rsid w:val="00605A4C"/>
    <w:rsid w:val="00605DF0"/>
    <w:rsid w:val="0060645E"/>
    <w:rsid w:val="00606CB8"/>
    <w:rsid w:val="00606CE5"/>
    <w:rsid w:val="0061029C"/>
    <w:rsid w:val="00610821"/>
    <w:rsid w:val="00610A2F"/>
    <w:rsid w:val="00610CB0"/>
    <w:rsid w:val="006117E5"/>
    <w:rsid w:val="00611E25"/>
    <w:rsid w:val="00611F71"/>
    <w:rsid w:val="0061340F"/>
    <w:rsid w:val="00613601"/>
    <w:rsid w:val="0061398C"/>
    <w:rsid w:val="00613F92"/>
    <w:rsid w:val="00614773"/>
    <w:rsid w:val="00617377"/>
    <w:rsid w:val="00620DC1"/>
    <w:rsid w:val="00622411"/>
    <w:rsid w:val="0062265E"/>
    <w:rsid w:val="00623A69"/>
    <w:rsid w:val="00624343"/>
    <w:rsid w:val="0062456B"/>
    <w:rsid w:val="00626CBB"/>
    <w:rsid w:val="0063186C"/>
    <w:rsid w:val="00631AFC"/>
    <w:rsid w:val="00631D33"/>
    <w:rsid w:val="00632BE9"/>
    <w:rsid w:val="00632E15"/>
    <w:rsid w:val="0063320E"/>
    <w:rsid w:val="006336F8"/>
    <w:rsid w:val="006339E3"/>
    <w:rsid w:val="00634EFC"/>
    <w:rsid w:val="00634FBB"/>
    <w:rsid w:val="00636C8E"/>
    <w:rsid w:val="00636E63"/>
    <w:rsid w:val="0063785A"/>
    <w:rsid w:val="00640160"/>
    <w:rsid w:val="006404F1"/>
    <w:rsid w:val="00641F71"/>
    <w:rsid w:val="006430AE"/>
    <w:rsid w:val="006432F6"/>
    <w:rsid w:val="00643A11"/>
    <w:rsid w:val="00643C0A"/>
    <w:rsid w:val="006447C6"/>
    <w:rsid w:val="00645066"/>
    <w:rsid w:val="006454F4"/>
    <w:rsid w:val="00645903"/>
    <w:rsid w:val="00645BA7"/>
    <w:rsid w:val="00645CCF"/>
    <w:rsid w:val="006462B7"/>
    <w:rsid w:val="00646380"/>
    <w:rsid w:val="00646F8A"/>
    <w:rsid w:val="00647BEA"/>
    <w:rsid w:val="00647D9B"/>
    <w:rsid w:val="00650192"/>
    <w:rsid w:val="00650857"/>
    <w:rsid w:val="0065165E"/>
    <w:rsid w:val="00651F9E"/>
    <w:rsid w:val="0065204D"/>
    <w:rsid w:val="00652A6F"/>
    <w:rsid w:val="0065414D"/>
    <w:rsid w:val="00654A33"/>
    <w:rsid w:val="0065553F"/>
    <w:rsid w:val="006569BB"/>
    <w:rsid w:val="00656B7E"/>
    <w:rsid w:val="00660E1B"/>
    <w:rsid w:val="00661C4D"/>
    <w:rsid w:val="006621D3"/>
    <w:rsid w:val="00662986"/>
    <w:rsid w:val="006629F3"/>
    <w:rsid w:val="00663F08"/>
    <w:rsid w:val="00664D58"/>
    <w:rsid w:val="00670E35"/>
    <w:rsid w:val="0067110C"/>
    <w:rsid w:val="006711E1"/>
    <w:rsid w:val="00671886"/>
    <w:rsid w:val="00672E81"/>
    <w:rsid w:val="00673CC1"/>
    <w:rsid w:val="00674830"/>
    <w:rsid w:val="006752AA"/>
    <w:rsid w:val="00677057"/>
    <w:rsid w:val="00677273"/>
    <w:rsid w:val="00677D7F"/>
    <w:rsid w:val="0068076F"/>
    <w:rsid w:val="00681204"/>
    <w:rsid w:val="00681836"/>
    <w:rsid w:val="0068392B"/>
    <w:rsid w:val="00683C8A"/>
    <w:rsid w:val="006842BD"/>
    <w:rsid w:val="006843B6"/>
    <w:rsid w:val="00684583"/>
    <w:rsid w:val="0068594B"/>
    <w:rsid w:val="006864D4"/>
    <w:rsid w:val="00686FFD"/>
    <w:rsid w:val="006907AC"/>
    <w:rsid w:val="00690F23"/>
    <w:rsid w:val="006911F0"/>
    <w:rsid w:val="0069215A"/>
    <w:rsid w:val="00693234"/>
    <w:rsid w:val="006932C9"/>
    <w:rsid w:val="00693559"/>
    <w:rsid w:val="00693CC5"/>
    <w:rsid w:val="00693E86"/>
    <w:rsid w:val="006945CE"/>
    <w:rsid w:val="00694E77"/>
    <w:rsid w:val="00695403"/>
    <w:rsid w:val="00696A9C"/>
    <w:rsid w:val="00696D94"/>
    <w:rsid w:val="006978DC"/>
    <w:rsid w:val="006A09BA"/>
    <w:rsid w:val="006A0CF6"/>
    <w:rsid w:val="006A1019"/>
    <w:rsid w:val="006A24C2"/>
    <w:rsid w:val="006A316D"/>
    <w:rsid w:val="006A3181"/>
    <w:rsid w:val="006A34E2"/>
    <w:rsid w:val="006A370F"/>
    <w:rsid w:val="006A4197"/>
    <w:rsid w:val="006A45AB"/>
    <w:rsid w:val="006A496F"/>
    <w:rsid w:val="006A4B53"/>
    <w:rsid w:val="006A5BE2"/>
    <w:rsid w:val="006A5E11"/>
    <w:rsid w:val="006A5F71"/>
    <w:rsid w:val="006A7285"/>
    <w:rsid w:val="006A7D3E"/>
    <w:rsid w:val="006A7F19"/>
    <w:rsid w:val="006B0467"/>
    <w:rsid w:val="006B2369"/>
    <w:rsid w:val="006B35AA"/>
    <w:rsid w:val="006B47B6"/>
    <w:rsid w:val="006B5048"/>
    <w:rsid w:val="006B5471"/>
    <w:rsid w:val="006B6EF9"/>
    <w:rsid w:val="006C382D"/>
    <w:rsid w:val="006C39CE"/>
    <w:rsid w:val="006C45F4"/>
    <w:rsid w:val="006C5517"/>
    <w:rsid w:val="006C59BD"/>
    <w:rsid w:val="006C5A5A"/>
    <w:rsid w:val="006C5A93"/>
    <w:rsid w:val="006C64F2"/>
    <w:rsid w:val="006C71BC"/>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437C"/>
    <w:rsid w:val="006D4532"/>
    <w:rsid w:val="006D4A08"/>
    <w:rsid w:val="006D6956"/>
    <w:rsid w:val="006D7B40"/>
    <w:rsid w:val="006E03FF"/>
    <w:rsid w:val="006E0B6F"/>
    <w:rsid w:val="006E1592"/>
    <w:rsid w:val="006E2407"/>
    <w:rsid w:val="006E2A43"/>
    <w:rsid w:val="006E39B6"/>
    <w:rsid w:val="006E3A4D"/>
    <w:rsid w:val="006E3D43"/>
    <w:rsid w:val="006E4737"/>
    <w:rsid w:val="006E494E"/>
    <w:rsid w:val="006E5ABF"/>
    <w:rsid w:val="006E61B8"/>
    <w:rsid w:val="006E709C"/>
    <w:rsid w:val="006E72AB"/>
    <w:rsid w:val="006E7507"/>
    <w:rsid w:val="006E7FDD"/>
    <w:rsid w:val="006F0D95"/>
    <w:rsid w:val="006F0F8B"/>
    <w:rsid w:val="006F1EC0"/>
    <w:rsid w:val="006F1F59"/>
    <w:rsid w:val="006F2322"/>
    <w:rsid w:val="006F2A71"/>
    <w:rsid w:val="006F2F8F"/>
    <w:rsid w:val="006F40E7"/>
    <w:rsid w:val="006F411E"/>
    <w:rsid w:val="006F42EE"/>
    <w:rsid w:val="006F4B44"/>
    <w:rsid w:val="006F556D"/>
    <w:rsid w:val="006F5763"/>
    <w:rsid w:val="006F67B9"/>
    <w:rsid w:val="006F71CC"/>
    <w:rsid w:val="006F785C"/>
    <w:rsid w:val="00701E46"/>
    <w:rsid w:val="00702201"/>
    <w:rsid w:val="007031D6"/>
    <w:rsid w:val="0070358F"/>
    <w:rsid w:val="00703E14"/>
    <w:rsid w:val="007076D5"/>
    <w:rsid w:val="00707739"/>
    <w:rsid w:val="00707E7F"/>
    <w:rsid w:val="00710BBF"/>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66EB"/>
    <w:rsid w:val="007171D1"/>
    <w:rsid w:val="007172BC"/>
    <w:rsid w:val="00717656"/>
    <w:rsid w:val="00717A7F"/>
    <w:rsid w:val="00717D4A"/>
    <w:rsid w:val="0072041D"/>
    <w:rsid w:val="00720864"/>
    <w:rsid w:val="00720FE9"/>
    <w:rsid w:val="00721BC0"/>
    <w:rsid w:val="007225C9"/>
    <w:rsid w:val="007225DD"/>
    <w:rsid w:val="00724198"/>
    <w:rsid w:val="007246A8"/>
    <w:rsid w:val="00724A07"/>
    <w:rsid w:val="00724D39"/>
    <w:rsid w:val="00724F2D"/>
    <w:rsid w:val="0072572C"/>
    <w:rsid w:val="0072576A"/>
    <w:rsid w:val="007267AE"/>
    <w:rsid w:val="00727276"/>
    <w:rsid w:val="007274D3"/>
    <w:rsid w:val="00727760"/>
    <w:rsid w:val="007306A2"/>
    <w:rsid w:val="00730D12"/>
    <w:rsid w:val="00730DDB"/>
    <w:rsid w:val="007310C8"/>
    <w:rsid w:val="00731C55"/>
    <w:rsid w:val="00732BA7"/>
    <w:rsid w:val="00732D47"/>
    <w:rsid w:val="0073399E"/>
    <w:rsid w:val="00733E47"/>
    <w:rsid w:val="007347C6"/>
    <w:rsid w:val="00734D94"/>
    <w:rsid w:val="00735318"/>
    <w:rsid w:val="00736A45"/>
    <w:rsid w:val="0073729A"/>
    <w:rsid w:val="0073783E"/>
    <w:rsid w:val="00737B3A"/>
    <w:rsid w:val="0074156D"/>
    <w:rsid w:val="007415DD"/>
    <w:rsid w:val="00741BA0"/>
    <w:rsid w:val="00741C35"/>
    <w:rsid w:val="0074203C"/>
    <w:rsid w:val="00742B9E"/>
    <w:rsid w:val="0074348B"/>
    <w:rsid w:val="00744524"/>
    <w:rsid w:val="00744610"/>
    <w:rsid w:val="00745325"/>
    <w:rsid w:val="00745C57"/>
    <w:rsid w:val="007464A2"/>
    <w:rsid w:val="00750C95"/>
    <w:rsid w:val="0075108F"/>
    <w:rsid w:val="00751426"/>
    <w:rsid w:val="0075172C"/>
    <w:rsid w:val="007522AB"/>
    <w:rsid w:val="007532A3"/>
    <w:rsid w:val="00753F78"/>
    <w:rsid w:val="00753FD0"/>
    <w:rsid w:val="00754638"/>
    <w:rsid w:val="00754A9A"/>
    <w:rsid w:val="00755712"/>
    <w:rsid w:val="00756026"/>
    <w:rsid w:val="00756847"/>
    <w:rsid w:val="00756C8B"/>
    <w:rsid w:val="007571A2"/>
    <w:rsid w:val="00757F33"/>
    <w:rsid w:val="00760003"/>
    <w:rsid w:val="00760623"/>
    <w:rsid w:val="007607BA"/>
    <w:rsid w:val="007636E6"/>
    <w:rsid w:val="00763EFC"/>
    <w:rsid w:val="00764187"/>
    <w:rsid w:val="00764696"/>
    <w:rsid w:val="007654DD"/>
    <w:rsid w:val="007655C7"/>
    <w:rsid w:val="00765D9C"/>
    <w:rsid w:val="0076625F"/>
    <w:rsid w:val="00766569"/>
    <w:rsid w:val="00767095"/>
    <w:rsid w:val="007670A6"/>
    <w:rsid w:val="00770E42"/>
    <w:rsid w:val="0077139E"/>
    <w:rsid w:val="007722F3"/>
    <w:rsid w:val="00773094"/>
    <w:rsid w:val="00773FE6"/>
    <w:rsid w:val="00774225"/>
    <w:rsid w:val="00774B9C"/>
    <w:rsid w:val="0077591D"/>
    <w:rsid w:val="00775C27"/>
    <w:rsid w:val="0077653B"/>
    <w:rsid w:val="00777ED6"/>
    <w:rsid w:val="007800EC"/>
    <w:rsid w:val="007809AB"/>
    <w:rsid w:val="00780E9A"/>
    <w:rsid w:val="00780F91"/>
    <w:rsid w:val="0078170B"/>
    <w:rsid w:val="0078260C"/>
    <w:rsid w:val="00783EFD"/>
    <w:rsid w:val="007842B2"/>
    <w:rsid w:val="00784E56"/>
    <w:rsid w:val="00785677"/>
    <w:rsid w:val="0078573C"/>
    <w:rsid w:val="00785CA8"/>
    <w:rsid w:val="0078682A"/>
    <w:rsid w:val="007870F4"/>
    <w:rsid w:val="0078744C"/>
    <w:rsid w:val="00787522"/>
    <w:rsid w:val="00787575"/>
    <w:rsid w:val="007900E4"/>
    <w:rsid w:val="0079015B"/>
    <w:rsid w:val="00790E57"/>
    <w:rsid w:val="00791F45"/>
    <w:rsid w:val="00792237"/>
    <w:rsid w:val="00792B93"/>
    <w:rsid w:val="00792F4B"/>
    <w:rsid w:val="007937CA"/>
    <w:rsid w:val="00793845"/>
    <w:rsid w:val="00794106"/>
    <w:rsid w:val="007943A8"/>
    <w:rsid w:val="00795465"/>
    <w:rsid w:val="007971FA"/>
    <w:rsid w:val="00797380"/>
    <w:rsid w:val="007A01FD"/>
    <w:rsid w:val="007A05B5"/>
    <w:rsid w:val="007A16D6"/>
    <w:rsid w:val="007A2144"/>
    <w:rsid w:val="007A3E03"/>
    <w:rsid w:val="007A3E3E"/>
    <w:rsid w:val="007A4123"/>
    <w:rsid w:val="007A4535"/>
    <w:rsid w:val="007A52D7"/>
    <w:rsid w:val="007A72EE"/>
    <w:rsid w:val="007A7705"/>
    <w:rsid w:val="007A79A1"/>
    <w:rsid w:val="007B0C4B"/>
    <w:rsid w:val="007B113D"/>
    <w:rsid w:val="007B20C0"/>
    <w:rsid w:val="007B25E7"/>
    <w:rsid w:val="007B2D15"/>
    <w:rsid w:val="007B343B"/>
    <w:rsid w:val="007B399F"/>
    <w:rsid w:val="007B39A5"/>
    <w:rsid w:val="007B3A81"/>
    <w:rsid w:val="007B3D2A"/>
    <w:rsid w:val="007B4569"/>
    <w:rsid w:val="007B4A46"/>
    <w:rsid w:val="007B51BF"/>
    <w:rsid w:val="007B584C"/>
    <w:rsid w:val="007B6139"/>
    <w:rsid w:val="007B63FF"/>
    <w:rsid w:val="007B669E"/>
    <w:rsid w:val="007B6917"/>
    <w:rsid w:val="007B75BA"/>
    <w:rsid w:val="007B77C2"/>
    <w:rsid w:val="007B7969"/>
    <w:rsid w:val="007B7EBE"/>
    <w:rsid w:val="007C0CCD"/>
    <w:rsid w:val="007C1EBF"/>
    <w:rsid w:val="007C1FDC"/>
    <w:rsid w:val="007C2AC7"/>
    <w:rsid w:val="007C2D8D"/>
    <w:rsid w:val="007C2E1C"/>
    <w:rsid w:val="007C3372"/>
    <w:rsid w:val="007C35B5"/>
    <w:rsid w:val="007C400B"/>
    <w:rsid w:val="007C48D9"/>
    <w:rsid w:val="007C70F4"/>
    <w:rsid w:val="007C7408"/>
    <w:rsid w:val="007C75E8"/>
    <w:rsid w:val="007C76EF"/>
    <w:rsid w:val="007D0A27"/>
    <w:rsid w:val="007D1B9D"/>
    <w:rsid w:val="007D1EF5"/>
    <w:rsid w:val="007D2872"/>
    <w:rsid w:val="007D2AEB"/>
    <w:rsid w:val="007D3539"/>
    <w:rsid w:val="007D371F"/>
    <w:rsid w:val="007D39C2"/>
    <w:rsid w:val="007D45A6"/>
    <w:rsid w:val="007D4D3B"/>
    <w:rsid w:val="007D67A6"/>
    <w:rsid w:val="007D68F3"/>
    <w:rsid w:val="007D6C15"/>
    <w:rsid w:val="007D7D18"/>
    <w:rsid w:val="007D7ECE"/>
    <w:rsid w:val="007E0441"/>
    <w:rsid w:val="007E0C6D"/>
    <w:rsid w:val="007E3559"/>
    <w:rsid w:val="007E366F"/>
    <w:rsid w:val="007E3792"/>
    <w:rsid w:val="007E4B1C"/>
    <w:rsid w:val="007E5117"/>
    <w:rsid w:val="007E58BB"/>
    <w:rsid w:val="007E6028"/>
    <w:rsid w:val="007E6210"/>
    <w:rsid w:val="007E689C"/>
    <w:rsid w:val="007E71C1"/>
    <w:rsid w:val="007F00EB"/>
    <w:rsid w:val="007F07CC"/>
    <w:rsid w:val="007F1C3F"/>
    <w:rsid w:val="007F1E57"/>
    <w:rsid w:val="007F1E99"/>
    <w:rsid w:val="007F2B78"/>
    <w:rsid w:val="007F3537"/>
    <w:rsid w:val="007F718D"/>
    <w:rsid w:val="008000D7"/>
    <w:rsid w:val="00800E05"/>
    <w:rsid w:val="008011FC"/>
    <w:rsid w:val="0080171D"/>
    <w:rsid w:val="00801EEC"/>
    <w:rsid w:val="00803B76"/>
    <w:rsid w:val="00804920"/>
    <w:rsid w:val="00804A39"/>
    <w:rsid w:val="00804D8E"/>
    <w:rsid w:val="008050F4"/>
    <w:rsid w:val="008060B3"/>
    <w:rsid w:val="0080648B"/>
    <w:rsid w:val="008065E0"/>
    <w:rsid w:val="00807BF8"/>
    <w:rsid w:val="00807D79"/>
    <w:rsid w:val="00810D27"/>
    <w:rsid w:val="008111CB"/>
    <w:rsid w:val="00812709"/>
    <w:rsid w:val="00812B31"/>
    <w:rsid w:val="00813A0E"/>
    <w:rsid w:val="0081511D"/>
    <w:rsid w:val="00815C54"/>
    <w:rsid w:val="00816AE5"/>
    <w:rsid w:val="008172DD"/>
    <w:rsid w:val="008173CC"/>
    <w:rsid w:val="008174FC"/>
    <w:rsid w:val="008177B5"/>
    <w:rsid w:val="0082069B"/>
    <w:rsid w:val="00820EF1"/>
    <w:rsid w:val="00821045"/>
    <w:rsid w:val="00821576"/>
    <w:rsid w:val="008216C1"/>
    <w:rsid w:val="0082196A"/>
    <w:rsid w:val="00821A27"/>
    <w:rsid w:val="00821BD3"/>
    <w:rsid w:val="008224FF"/>
    <w:rsid w:val="008238AC"/>
    <w:rsid w:val="0082430C"/>
    <w:rsid w:val="008259A0"/>
    <w:rsid w:val="00826869"/>
    <w:rsid w:val="008275D1"/>
    <w:rsid w:val="00827D62"/>
    <w:rsid w:val="00830305"/>
    <w:rsid w:val="008304D9"/>
    <w:rsid w:val="00830694"/>
    <w:rsid w:val="00830E64"/>
    <w:rsid w:val="00831C98"/>
    <w:rsid w:val="008322AC"/>
    <w:rsid w:val="00833931"/>
    <w:rsid w:val="00833B01"/>
    <w:rsid w:val="00833F14"/>
    <w:rsid w:val="00834FD4"/>
    <w:rsid w:val="00835071"/>
    <w:rsid w:val="00835BC7"/>
    <w:rsid w:val="00836191"/>
    <w:rsid w:val="008367CF"/>
    <w:rsid w:val="0083699D"/>
    <w:rsid w:val="00837A4B"/>
    <w:rsid w:val="00837D07"/>
    <w:rsid w:val="00837F0A"/>
    <w:rsid w:val="0084008C"/>
    <w:rsid w:val="00840E8E"/>
    <w:rsid w:val="00841509"/>
    <w:rsid w:val="00842E22"/>
    <w:rsid w:val="0084338A"/>
    <w:rsid w:val="00844594"/>
    <w:rsid w:val="0084468F"/>
    <w:rsid w:val="00844B5F"/>
    <w:rsid w:val="008451A7"/>
    <w:rsid w:val="00845F07"/>
    <w:rsid w:val="0084643F"/>
    <w:rsid w:val="00846D64"/>
    <w:rsid w:val="00847B3A"/>
    <w:rsid w:val="0085016A"/>
    <w:rsid w:val="00850BB8"/>
    <w:rsid w:val="00850D7C"/>
    <w:rsid w:val="00850E56"/>
    <w:rsid w:val="008518E3"/>
    <w:rsid w:val="00852699"/>
    <w:rsid w:val="008527C0"/>
    <w:rsid w:val="00854A5B"/>
    <w:rsid w:val="00855509"/>
    <w:rsid w:val="00855A6D"/>
    <w:rsid w:val="00855F93"/>
    <w:rsid w:val="0085611F"/>
    <w:rsid w:val="0085623D"/>
    <w:rsid w:val="0085631A"/>
    <w:rsid w:val="00857548"/>
    <w:rsid w:val="00860C53"/>
    <w:rsid w:val="00861646"/>
    <w:rsid w:val="00861C49"/>
    <w:rsid w:val="008625E1"/>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40B0"/>
    <w:rsid w:val="00874F7C"/>
    <w:rsid w:val="00875714"/>
    <w:rsid w:val="00875AD2"/>
    <w:rsid w:val="008766B4"/>
    <w:rsid w:val="00876C3D"/>
    <w:rsid w:val="0087775B"/>
    <w:rsid w:val="00877975"/>
    <w:rsid w:val="008806DB"/>
    <w:rsid w:val="0088111E"/>
    <w:rsid w:val="008815BD"/>
    <w:rsid w:val="008818DB"/>
    <w:rsid w:val="008819DB"/>
    <w:rsid w:val="0088236C"/>
    <w:rsid w:val="00882A44"/>
    <w:rsid w:val="008833D6"/>
    <w:rsid w:val="008833E8"/>
    <w:rsid w:val="008834A2"/>
    <w:rsid w:val="0088370B"/>
    <w:rsid w:val="00883A49"/>
    <w:rsid w:val="00883B36"/>
    <w:rsid w:val="0088471B"/>
    <w:rsid w:val="00885832"/>
    <w:rsid w:val="00885BC9"/>
    <w:rsid w:val="00886440"/>
    <w:rsid w:val="0088658E"/>
    <w:rsid w:val="00886A7C"/>
    <w:rsid w:val="00887191"/>
    <w:rsid w:val="00887CA2"/>
    <w:rsid w:val="00887D64"/>
    <w:rsid w:val="008918B2"/>
    <w:rsid w:val="00891925"/>
    <w:rsid w:val="00892A83"/>
    <w:rsid w:val="008936E9"/>
    <w:rsid w:val="00893A5E"/>
    <w:rsid w:val="00893B0E"/>
    <w:rsid w:val="00894D0B"/>
    <w:rsid w:val="00894FC4"/>
    <w:rsid w:val="0089529E"/>
    <w:rsid w:val="00895667"/>
    <w:rsid w:val="00896BB7"/>
    <w:rsid w:val="00896CEA"/>
    <w:rsid w:val="00896D81"/>
    <w:rsid w:val="00897C84"/>
    <w:rsid w:val="008A0028"/>
    <w:rsid w:val="008A1492"/>
    <w:rsid w:val="008A176D"/>
    <w:rsid w:val="008A182A"/>
    <w:rsid w:val="008A24E7"/>
    <w:rsid w:val="008A31E7"/>
    <w:rsid w:val="008A32F7"/>
    <w:rsid w:val="008A34B2"/>
    <w:rsid w:val="008A39FB"/>
    <w:rsid w:val="008A63F7"/>
    <w:rsid w:val="008A7A76"/>
    <w:rsid w:val="008B0E31"/>
    <w:rsid w:val="008B3908"/>
    <w:rsid w:val="008B3A79"/>
    <w:rsid w:val="008B3D42"/>
    <w:rsid w:val="008B4207"/>
    <w:rsid w:val="008B4A9A"/>
    <w:rsid w:val="008B4EF8"/>
    <w:rsid w:val="008B69D3"/>
    <w:rsid w:val="008B7845"/>
    <w:rsid w:val="008C0643"/>
    <w:rsid w:val="008C0CC4"/>
    <w:rsid w:val="008C1BBD"/>
    <w:rsid w:val="008C2903"/>
    <w:rsid w:val="008C2974"/>
    <w:rsid w:val="008C36E0"/>
    <w:rsid w:val="008C3D75"/>
    <w:rsid w:val="008C40AD"/>
    <w:rsid w:val="008C52C4"/>
    <w:rsid w:val="008C5853"/>
    <w:rsid w:val="008C62B3"/>
    <w:rsid w:val="008C6A28"/>
    <w:rsid w:val="008C750C"/>
    <w:rsid w:val="008C7950"/>
    <w:rsid w:val="008C7DC1"/>
    <w:rsid w:val="008D0858"/>
    <w:rsid w:val="008D18A5"/>
    <w:rsid w:val="008D1B32"/>
    <w:rsid w:val="008D1D22"/>
    <w:rsid w:val="008D1F41"/>
    <w:rsid w:val="008D2219"/>
    <w:rsid w:val="008D3522"/>
    <w:rsid w:val="008D3E88"/>
    <w:rsid w:val="008D5DD3"/>
    <w:rsid w:val="008D6421"/>
    <w:rsid w:val="008D693E"/>
    <w:rsid w:val="008D6E5F"/>
    <w:rsid w:val="008D71D9"/>
    <w:rsid w:val="008D7704"/>
    <w:rsid w:val="008D7A2B"/>
    <w:rsid w:val="008D7FE2"/>
    <w:rsid w:val="008E04DF"/>
    <w:rsid w:val="008E0683"/>
    <w:rsid w:val="008E0EB0"/>
    <w:rsid w:val="008E1975"/>
    <w:rsid w:val="008E1A01"/>
    <w:rsid w:val="008E1AA6"/>
    <w:rsid w:val="008E2F44"/>
    <w:rsid w:val="008E329D"/>
    <w:rsid w:val="008E5773"/>
    <w:rsid w:val="008E6B9A"/>
    <w:rsid w:val="008E6D6F"/>
    <w:rsid w:val="008F0832"/>
    <w:rsid w:val="008F1C7D"/>
    <w:rsid w:val="008F2761"/>
    <w:rsid w:val="008F2CCE"/>
    <w:rsid w:val="008F3066"/>
    <w:rsid w:val="008F4D31"/>
    <w:rsid w:val="008F579B"/>
    <w:rsid w:val="008F593B"/>
    <w:rsid w:val="008F66EC"/>
    <w:rsid w:val="008F6D34"/>
    <w:rsid w:val="008F729E"/>
    <w:rsid w:val="008F79B6"/>
    <w:rsid w:val="008F7E55"/>
    <w:rsid w:val="00900C2C"/>
    <w:rsid w:val="00900E40"/>
    <w:rsid w:val="00902796"/>
    <w:rsid w:val="009033EA"/>
    <w:rsid w:val="009038E2"/>
    <w:rsid w:val="00903BE5"/>
    <w:rsid w:val="00903CB1"/>
    <w:rsid w:val="00904A1C"/>
    <w:rsid w:val="009059A5"/>
    <w:rsid w:val="00906290"/>
    <w:rsid w:val="009070DD"/>
    <w:rsid w:val="0091010B"/>
    <w:rsid w:val="00910110"/>
    <w:rsid w:val="009103FE"/>
    <w:rsid w:val="00910603"/>
    <w:rsid w:val="00910689"/>
    <w:rsid w:val="00911CB8"/>
    <w:rsid w:val="00912455"/>
    <w:rsid w:val="00912A81"/>
    <w:rsid w:val="0091304C"/>
    <w:rsid w:val="009138A9"/>
    <w:rsid w:val="00913E07"/>
    <w:rsid w:val="009140A3"/>
    <w:rsid w:val="00914C5B"/>
    <w:rsid w:val="0091505C"/>
    <w:rsid w:val="00915226"/>
    <w:rsid w:val="00915384"/>
    <w:rsid w:val="00915714"/>
    <w:rsid w:val="009162C3"/>
    <w:rsid w:val="009174E3"/>
    <w:rsid w:val="00917B9A"/>
    <w:rsid w:val="00917C6A"/>
    <w:rsid w:val="00917CBE"/>
    <w:rsid w:val="009201E6"/>
    <w:rsid w:val="00922066"/>
    <w:rsid w:val="009237E2"/>
    <w:rsid w:val="0092400D"/>
    <w:rsid w:val="00925040"/>
    <w:rsid w:val="00926416"/>
    <w:rsid w:val="0092655F"/>
    <w:rsid w:val="009266C3"/>
    <w:rsid w:val="00926987"/>
    <w:rsid w:val="009271AB"/>
    <w:rsid w:val="009274F9"/>
    <w:rsid w:val="00927770"/>
    <w:rsid w:val="00927C6E"/>
    <w:rsid w:val="00927EC9"/>
    <w:rsid w:val="0093158B"/>
    <w:rsid w:val="00931810"/>
    <w:rsid w:val="0093236E"/>
    <w:rsid w:val="009326E6"/>
    <w:rsid w:val="00932F27"/>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8C4"/>
    <w:rsid w:val="00942A55"/>
    <w:rsid w:val="00942B74"/>
    <w:rsid w:val="00942B7C"/>
    <w:rsid w:val="00942D2D"/>
    <w:rsid w:val="00942D6D"/>
    <w:rsid w:val="009435A5"/>
    <w:rsid w:val="009438F2"/>
    <w:rsid w:val="00944F24"/>
    <w:rsid w:val="00945C02"/>
    <w:rsid w:val="009465D1"/>
    <w:rsid w:val="00946992"/>
    <w:rsid w:val="009475F2"/>
    <w:rsid w:val="009478AC"/>
    <w:rsid w:val="00947A0C"/>
    <w:rsid w:val="0095028A"/>
    <w:rsid w:val="00951307"/>
    <w:rsid w:val="00951487"/>
    <w:rsid w:val="00951792"/>
    <w:rsid w:val="00951D8A"/>
    <w:rsid w:val="00951E7E"/>
    <w:rsid w:val="00952B70"/>
    <w:rsid w:val="00953171"/>
    <w:rsid w:val="009543D5"/>
    <w:rsid w:val="00954B9B"/>
    <w:rsid w:val="00955806"/>
    <w:rsid w:val="009558B1"/>
    <w:rsid w:val="00955B80"/>
    <w:rsid w:val="00955FB2"/>
    <w:rsid w:val="00956470"/>
    <w:rsid w:val="00956767"/>
    <w:rsid w:val="00956C70"/>
    <w:rsid w:val="00957369"/>
    <w:rsid w:val="009573D3"/>
    <w:rsid w:val="009602EA"/>
    <w:rsid w:val="00960449"/>
    <w:rsid w:val="00960D37"/>
    <w:rsid w:val="00960FA0"/>
    <w:rsid w:val="00961BA8"/>
    <w:rsid w:val="00962328"/>
    <w:rsid w:val="00962B8E"/>
    <w:rsid w:val="0096392D"/>
    <w:rsid w:val="00963AA1"/>
    <w:rsid w:val="00963C09"/>
    <w:rsid w:val="009643BB"/>
    <w:rsid w:val="00964792"/>
    <w:rsid w:val="00964926"/>
    <w:rsid w:val="00964C25"/>
    <w:rsid w:val="00964E1C"/>
    <w:rsid w:val="009651BE"/>
    <w:rsid w:val="00965762"/>
    <w:rsid w:val="009671D6"/>
    <w:rsid w:val="009678FA"/>
    <w:rsid w:val="00967976"/>
    <w:rsid w:val="00967BE7"/>
    <w:rsid w:val="00967EC9"/>
    <w:rsid w:val="00967F14"/>
    <w:rsid w:val="0097031F"/>
    <w:rsid w:val="0097048F"/>
    <w:rsid w:val="00971028"/>
    <w:rsid w:val="00971C4F"/>
    <w:rsid w:val="009720E5"/>
    <w:rsid w:val="0097268A"/>
    <w:rsid w:val="009727E8"/>
    <w:rsid w:val="00972ED1"/>
    <w:rsid w:val="00973778"/>
    <w:rsid w:val="0097606A"/>
    <w:rsid w:val="009769BB"/>
    <w:rsid w:val="00976AF9"/>
    <w:rsid w:val="00976C90"/>
    <w:rsid w:val="00976F23"/>
    <w:rsid w:val="00977635"/>
    <w:rsid w:val="00977AEC"/>
    <w:rsid w:val="00977DDC"/>
    <w:rsid w:val="00980035"/>
    <w:rsid w:val="009803D3"/>
    <w:rsid w:val="009808C1"/>
    <w:rsid w:val="00980A3A"/>
    <w:rsid w:val="00980E48"/>
    <w:rsid w:val="00980F3D"/>
    <w:rsid w:val="00980FAC"/>
    <w:rsid w:val="00981211"/>
    <w:rsid w:val="0098150D"/>
    <w:rsid w:val="00983969"/>
    <w:rsid w:val="00984691"/>
    <w:rsid w:val="009849F5"/>
    <w:rsid w:val="00985116"/>
    <w:rsid w:val="00985BB1"/>
    <w:rsid w:val="00986349"/>
    <w:rsid w:val="00986FA8"/>
    <w:rsid w:val="0098777E"/>
    <w:rsid w:val="0099092F"/>
    <w:rsid w:val="00990B44"/>
    <w:rsid w:val="009924AF"/>
    <w:rsid w:val="00992807"/>
    <w:rsid w:val="00992E4A"/>
    <w:rsid w:val="00995134"/>
    <w:rsid w:val="00996418"/>
    <w:rsid w:val="00996D97"/>
    <w:rsid w:val="00997965"/>
    <w:rsid w:val="00997FB4"/>
    <w:rsid w:val="009A243F"/>
    <w:rsid w:val="009A27EA"/>
    <w:rsid w:val="009A3B01"/>
    <w:rsid w:val="009A3E50"/>
    <w:rsid w:val="009A5685"/>
    <w:rsid w:val="009A5991"/>
    <w:rsid w:val="009B0A37"/>
    <w:rsid w:val="009B1148"/>
    <w:rsid w:val="009B1578"/>
    <w:rsid w:val="009B1786"/>
    <w:rsid w:val="009B183F"/>
    <w:rsid w:val="009B245F"/>
    <w:rsid w:val="009B3F0D"/>
    <w:rsid w:val="009B6154"/>
    <w:rsid w:val="009B7B83"/>
    <w:rsid w:val="009C0342"/>
    <w:rsid w:val="009C137B"/>
    <w:rsid w:val="009C2331"/>
    <w:rsid w:val="009C24BA"/>
    <w:rsid w:val="009C4516"/>
    <w:rsid w:val="009C4D04"/>
    <w:rsid w:val="009C4EF6"/>
    <w:rsid w:val="009C532B"/>
    <w:rsid w:val="009C7084"/>
    <w:rsid w:val="009D1716"/>
    <w:rsid w:val="009D191C"/>
    <w:rsid w:val="009D1A9D"/>
    <w:rsid w:val="009D2B6B"/>
    <w:rsid w:val="009D5BD1"/>
    <w:rsid w:val="009D6F55"/>
    <w:rsid w:val="009E02D9"/>
    <w:rsid w:val="009E03B9"/>
    <w:rsid w:val="009E09E0"/>
    <w:rsid w:val="009E1110"/>
    <w:rsid w:val="009E14A7"/>
    <w:rsid w:val="009E2317"/>
    <w:rsid w:val="009E265A"/>
    <w:rsid w:val="009E2784"/>
    <w:rsid w:val="009E36E4"/>
    <w:rsid w:val="009E42CB"/>
    <w:rsid w:val="009E4AD4"/>
    <w:rsid w:val="009E504D"/>
    <w:rsid w:val="009E579F"/>
    <w:rsid w:val="009E5972"/>
    <w:rsid w:val="009E5A61"/>
    <w:rsid w:val="009E5E8D"/>
    <w:rsid w:val="009E605E"/>
    <w:rsid w:val="009E6B92"/>
    <w:rsid w:val="009F2D20"/>
    <w:rsid w:val="009F49CE"/>
    <w:rsid w:val="009F777B"/>
    <w:rsid w:val="00A0083B"/>
    <w:rsid w:val="00A01539"/>
    <w:rsid w:val="00A01A24"/>
    <w:rsid w:val="00A02F2C"/>
    <w:rsid w:val="00A0312A"/>
    <w:rsid w:val="00A0361F"/>
    <w:rsid w:val="00A03874"/>
    <w:rsid w:val="00A04AD7"/>
    <w:rsid w:val="00A0535E"/>
    <w:rsid w:val="00A0582A"/>
    <w:rsid w:val="00A073C2"/>
    <w:rsid w:val="00A07503"/>
    <w:rsid w:val="00A07EE9"/>
    <w:rsid w:val="00A117BB"/>
    <w:rsid w:val="00A11C11"/>
    <w:rsid w:val="00A133AB"/>
    <w:rsid w:val="00A137A4"/>
    <w:rsid w:val="00A13948"/>
    <w:rsid w:val="00A13AED"/>
    <w:rsid w:val="00A14006"/>
    <w:rsid w:val="00A150CD"/>
    <w:rsid w:val="00A1723E"/>
    <w:rsid w:val="00A1761A"/>
    <w:rsid w:val="00A17D36"/>
    <w:rsid w:val="00A22385"/>
    <w:rsid w:val="00A22CC4"/>
    <w:rsid w:val="00A240EF"/>
    <w:rsid w:val="00A242D1"/>
    <w:rsid w:val="00A25A53"/>
    <w:rsid w:val="00A26A73"/>
    <w:rsid w:val="00A26D23"/>
    <w:rsid w:val="00A307D7"/>
    <w:rsid w:val="00A30948"/>
    <w:rsid w:val="00A30BE7"/>
    <w:rsid w:val="00A31457"/>
    <w:rsid w:val="00A324A6"/>
    <w:rsid w:val="00A32617"/>
    <w:rsid w:val="00A32843"/>
    <w:rsid w:val="00A33496"/>
    <w:rsid w:val="00A33BA1"/>
    <w:rsid w:val="00A34A8B"/>
    <w:rsid w:val="00A34D3A"/>
    <w:rsid w:val="00A36355"/>
    <w:rsid w:val="00A368AD"/>
    <w:rsid w:val="00A3725C"/>
    <w:rsid w:val="00A40B9D"/>
    <w:rsid w:val="00A410AE"/>
    <w:rsid w:val="00A41693"/>
    <w:rsid w:val="00A41C24"/>
    <w:rsid w:val="00A43A14"/>
    <w:rsid w:val="00A43D13"/>
    <w:rsid w:val="00A44276"/>
    <w:rsid w:val="00A44D50"/>
    <w:rsid w:val="00A450D3"/>
    <w:rsid w:val="00A450E4"/>
    <w:rsid w:val="00A4619B"/>
    <w:rsid w:val="00A47E36"/>
    <w:rsid w:val="00A500CB"/>
    <w:rsid w:val="00A5184E"/>
    <w:rsid w:val="00A525DC"/>
    <w:rsid w:val="00A53874"/>
    <w:rsid w:val="00A54096"/>
    <w:rsid w:val="00A552A9"/>
    <w:rsid w:val="00A55412"/>
    <w:rsid w:val="00A57188"/>
    <w:rsid w:val="00A57489"/>
    <w:rsid w:val="00A575E3"/>
    <w:rsid w:val="00A5779B"/>
    <w:rsid w:val="00A60674"/>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D3B"/>
    <w:rsid w:val="00A730FB"/>
    <w:rsid w:val="00A73E52"/>
    <w:rsid w:val="00A742E2"/>
    <w:rsid w:val="00A74400"/>
    <w:rsid w:val="00A7442D"/>
    <w:rsid w:val="00A7510A"/>
    <w:rsid w:val="00A7539B"/>
    <w:rsid w:val="00A76825"/>
    <w:rsid w:val="00A76C5D"/>
    <w:rsid w:val="00A76CC7"/>
    <w:rsid w:val="00A7788E"/>
    <w:rsid w:val="00A77DB0"/>
    <w:rsid w:val="00A800B0"/>
    <w:rsid w:val="00A80C2A"/>
    <w:rsid w:val="00A814DC"/>
    <w:rsid w:val="00A82A8F"/>
    <w:rsid w:val="00A82D29"/>
    <w:rsid w:val="00A82D9C"/>
    <w:rsid w:val="00A848F5"/>
    <w:rsid w:val="00A86848"/>
    <w:rsid w:val="00A86B7D"/>
    <w:rsid w:val="00A87D1C"/>
    <w:rsid w:val="00A9039C"/>
    <w:rsid w:val="00A90950"/>
    <w:rsid w:val="00A90BB8"/>
    <w:rsid w:val="00A920CD"/>
    <w:rsid w:val="00A9261E"/>
    <w:rsid w:val="00A92F43"/>
    <w:rsid w:val="00A931EA"/>
    <w:rsid w:val="00A93645"/>
    <w:rsid w:val="00A9461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FED"/>
    <w:rsid w:val="00AA7736"/>
    <w:rsid w:val="00AB0834"/>
    <w:rsid w:val="00AB2BD3"/>
    <w:rsid w:val="00AB2C27"/>
    <w:rsid w:val="00AB2EB1"/>
    <w:rsid w:val="00AB3CE3"/>
    <w:rsid w:val="00AB3D9F"/>
    <w:rsid w:val="00AB4858"/>
    <w:rsid w:val="00AB4CC9"/>
    <w:rsid w:val="00AB5F28"/>
    <w:rsid w:val="00AB63DF"/>
    <w:rsid w:val="00AB65C7"/>
    <w:rsid w:val="00AB78D0"/>
    <w:rsid w:val="00AC0381"/>
    <w:rsid w:val="00AC04E5"/>
    <w:rsid w:val="00AC22BF"/>
    <w:rsid w:val="00AC32C9"/>
    <w:rsid w:val="00AC3B1C"/>
    <w:rsid w:val="00AC3F1E"/>
    <w:rsid w:val="00AC414B"/>
    <w:rsid w:val="00AC4D86"/>
    <w:rsid w:val="00AC5988"/>
    <w:rsid w:val="00AC5C20"/>
    <w:rsid w:val="00AC63B2"/>
    <w:rsid w:val="00AC66DC"/>
    <w:rsid w:val="00AC6C4D"/>
    <w:rsid w:val="00AC6EAC"/>
    <w:rsid w:val="00AC6EBB"/>
    <w:rsid w:val="00AD04F6"/>
    <w:rsid w:val="00AD097B"/>
    <w:rsid w:val="00AD18C7"/>
    <w:rsid w:val="00AD205C"/>
    <w:rsid w:val="00AD25EE"/>
    <w:rsid w:val="00AD2F87"/>
    <w:rsid w:val="00AD4249"/>
    <w:rsid w:val="00AD476E"/>
    <w:rsid w:val="00AD4FBE"/>
    <w:rsid w:val="00AD54E8"/>
    <w:rsid w:val="00AD594E"/>
    <w:rsid w:val="00AD5B8A"/>
    <w:rsid w:val="00AD6557"/>
    <w:rsid w:val="00AD6CD0"/>
    <w:rsid w:val="00AE0421"/>
    <w:rsid w:val="00AE1E04"/>
    <w:rsid w:val="00AE2841"/>
    <w:rsid w:val="00AE2EDC"/>
    <w:rsid w:val="00AE2EFB"/>
    <w:rsid w:val="00AE30CA"/>
    <w:rsid w:val="00AE3DE0"/>
    <w:rsid w:val="00AE460E"/>
    <w:rsid w:val="00AE4795"/>
    <w:rsid w:val="00AE6C94"/>
    <w:rsid w:val="00AF50B3"/>
    <w:rsid w:val="00AF5148"/>
    <w:rsid w:val="00AF5B52"/>
    <w:rsid w:val="00AF6214"/>
    <w:rsid w:val="00AF636E"/>
    <w:rsid w:val="00AF7318"/>
    <w:rsid w:val="00AF7454"/>
    <w:rsid w:val="00AF7472"/>
    <w:rsid w:val="00AF7CAE"/>
    <w:rsid w:val="00B000C9"/>
    <w:rsid w:val="00B01468"/>
    <w:rsid w:val="00B01542"/>
    <w:rsid w:val="00B029F4"/>
    <w:rsid w:val="00B02C5B"/>
    <w:rsid w:val="00B03A43"/>
    <w:rsid w:val="00B04D79"/>
    <w:rsid w:val="00B04F2D"/>
    <w:rsid w:val="00B05BCE"/>
    <w:rsid w:val="00B0719E"/>
    <w:rsid w:val="00B107A3"/>
    <w:rsid w:val="00B11338"/>
    <w:rsid w:val="00B11856"/>
    <w:rsid w:val="00B11A8D"/>
    <w:rsid w:val="00B11E7D"/>
    <w:rsid w:val="00B1260C"/>
    <w:rsid w:val="00B126C9"/>
    <w:rsid w:val="00B12AB4"/>
    <w:rsid w:val="00B13870"/>
    <w:rsid w:val="00B13DC9"/>
    <w:rsid w:val="00B14773"/>
    <w:rsid w:val="00B14ADE"/>
    <w:rsid w:val="00B15C5D"/>
    <w:rsid w:val="00B15C9A"/>
    <w:rsid w:val="00B164BE"/>
    <w:rsid w:val="00B168C0"/>
    <w:rsid w:val="00B16F61"/>
    <w:rsid w:val="00B17C37"/>
    <w:rsid w:val="00B2062C"/>
    <w:rsid w:val="00B21512"/>
    <w:rsid w:val="00B216E5"/>
    <w:rsid w:val="00B2187E"/>
    <w:rsid w:val="00B228F8"/>
    <w:rsid w:val="00B23197"/>
    <w:rsid w:val="00B232AD"/>
    <w:rsid w:val="00B2370F"/>
    <w:rsid w:val="00B2459B"/>
    <w:rsid w:val="00B247D1"/>
    <w:rsid w:val="00B254DE"/>
    <w:rsid w:val="00B25A4F"/>
    <w:rsid w:val="00B2705B"/>
    <w:rsid w:val="00B2776A"/>
    <w:rsid w:val="00B30ACB"/>
    <w:rsid w:val="00B31217"/>
    <w:rsid w:val="00B31597"/>
    <w:rsid w:val="00B31BD4"/>
    <w:rsid w:val="00B3308E"/>
    <w:rsid w:val="00B330CB"/>
    <w:rsid w:val="00B338F4"/>
    <w:rsid w:val="00B340B9"/>
    <w:rsid w:val="00B343DB"/>
    <w:rsid w:val="00B3452F"/>
    <w:rsid w:val="00B34575"/>
    <w:rsid w:val="00B3509E"/>
    <w:rsid w:val="00B35D3E"/>
    <w:rsid w:val="00B3615A"/>
    <w:rsid w:val="00B37C39"/>
    <w:rsid w:val="00B40DC6"/>
    <w:rsid w:val="00B41027"/>
    <w:rsid w:val="00B41BBC"/>
    <w:rsid w:val="00B41E74"/>
    <w:rsid w:val="00B42F65"/>
    <w:rsid w:val="00B43B02"/>
    <w:rsid w:val="00B446EF"/>
    <w:rsid w:val="00B4524B"/>
    <w:rsid w:val="00B45416"/>
    <w:rsid w:val="00B457A7"/>
    <w:rsid w:val="00B45CDC"/>
    <w:rsid w:val="00B45D72"/>
    <w:rsid w:val="00B45EB4"/>
    <w:rsid w:val="00B461E1"/>
    <w:rsid w:val="00B4728B"/>
    <w:rsid w:val="00B47398"/>
    <w:rsid w:val="00B4758E"/>
    <w:rsid w:val="00B50F65"/>
    <w:rsid w:val="00B52516"/>
    <w:rsid w:val="00B5261F"/>
    <w:rsid w:val="00B5333F"/>
    <w:rsid w:val="00B5431A"/>
    <w:rsid w:val="00B549EF"/>
    <w:rsid w:val="00B54EDB"/>
    <w:rsid w:val="00B55FB2"/>
    <w:rsid w:val="00B56176"/>
    <w:rsid w:val="00B5678F"/>
    <w:rsid w:val="00B56C24"/>
    <w:rsid w:val="00B57004"/>
    <w:rsid w:val="00B60311"/>
    <w:rsid w:val="00B604B7"/>
    <w:rsid w:val="00B60594"/>
    <w:rsid w:val="00B61199"/>
    <w:rsid w:val="00B61F6C"/>
    <w:rsid w:val="00B628A2"/>
    <w:rsid w:val="00B636D3"/>
    <w:rsid w:val="00B648A1"/>
    <w:rsid w:val="00B6496A"/>
    <w:rsid w:val="00B64FB4"/>
    <w:rsid w:val="00B65331"/>
    <w:rsid w:val="00B65738"/>
    <w:rsid w:val="00B6574F"/>
    <w:rsid w:val="00B6666E"/>
    <w:rsid w:val="00B676A7"/>
    <w:rsid w:val="00B67BBF"/>
    <w:rsid w:val="00B67E9F"/>
    <w:rsid w:val="00B70F4C"/>
    <w:rsid w:val="00B711DC"/>
    <w:rsid w:val="00B71FA6"/>
    <w:rsid w:val="00B72D3C"/>
    <w:rsid w:val="00B73645"/>
    <w:rsid w:val="00B739FF"/>
    <w:rsid w:val="00B73C14"/>
    <w:rsid w:val="00B74564"/>
    <w:rsid w:val="00B760CC"/>
    <w:rsid w:val="00B76E56"/>
    <w:rsid w:val="00B774BD"/>
    <w:rsid w:val="00B77A95"/>
    <w:rsid w:val="00B77CD4"/>
    <w:rsid w:val="00B77E30"/>
    <w:rsid w:val="00B8040D"/>
    <w:rsid w:val="00B81973"/>
    <w:rsid w:val="00B81AA6"/>
    <w:rsid w:val="00B81B72"/>
    <w:rsid w:val="00B81DDE"/>
    <w:rsid w:val="00B822B1"/>
    <w:rsid w:val="00B83AB2"/>
    <w:rsid w:val="00B83BCD"/>
    <w:rsid w:val="00B8502A"/>
    <w:rsid w:val="00B8579B"/>
    <w:rsid w:val="00B865D9"/>
    <w:rsid w:val="00B865F8"/>
    <w:rsid w:val="00B86AB2"/>
    <w:rsid w:val="00B86AD8"/>
    <w:rsid w:val="00B8733B"/>
    <w:rsid w:val="00B8736D"/>
    <w:rsid w:val="00B91660"/>
    <w:rsid w:val="00B92988"/>
    <w:rsid w:val="00B93B82"/>
    <w:rsid w:val="00B97314"/>
    <w:rsid w:val="00B97878"/>
    <w:rsid w:val="00B97EF5"/>
    <w:rsid w:val="00BA1440"/>
    <w:rsid w:val="00BA30C5"/>
    <w:rsid w:val="00BA3785"/>
    <w:rsid w:val="00BA49C2"/>
    <w:rsid w:val="00BA4EB2"/>
    <w:rsid w:val="00BA549C"/>
    <w:rsid w:val="00BA5715"/>
    <w:rsid w:val="00BA62C6"/>
    <w:rsid w:val="00BA7195"/>
    <w:rsid w:val="00BA72A6"/>
    <w:rsid w:val="00BA7EAA"/>
    <w:rsid w:val="00BB13A7"/>
    <w:rsid w:val="00BB13AD"/>
    <w:rsid w:val="00BB1D05"/>
    <w:rsid w:val="00BB2427"/>
    <w:rsid w:val="00BB3039"/>
    <w:rsid w:val="00BB305C"/>
    <w:rsid w:val="00BB5EB1"/>
    <w:rsid w:val="00BB6833"/>
    <w:rsid w:val="00BC04E8"/>
    <w:rsid w:val="00BC0EDE"/>
    <w:rsid w:val="00BC12F9"/>
    <w:rsid w:val="00BC3321"/>
    <w:rsid w:val="00BC6C01"/>
    <w:rsid w:val="00BC743C"/>
    <w:rsid w:val="00BD0B64"/>
    <w:rsid w:val="00BD1068"/>
    <w:rsid w:val="00BD1298"/>
    <w:rsid w:val="00BD1BEE"/>
    <w:rsid w:val="00BD257A"/>
    <w:rsid w:val="00BD2A22"/>
    <w:rsid w:val="00BD2DCE"/>
    <w:rsid w:val="00BD3F5E"/>
    <w:rsid w:val="00BD3FCF"/>
    <w:rsid w:val="00BD475A"/>
    <w:rsid w:val="00BD4982"/>
    <w:rsid w:val="00BD4E4F"/>
    <w:rsid w:val="00BD65AE"/>
    <w:rsid w:val="00BD6BF9"/>
    <w:rsid w:val="00BE04BB"/>
    <w:rsid w:val="00BE0AA1"/>
    <w:rsid w:val="00BE14CC"/>
    <w:rsid w:val="00BE196D"/>
    <w:rsid w:val="00BE31CD"/>
    <w:rsid w:val="00BE4488"/>
    <w:rsid w:val="00BE497E"/>
    <w:rsid w:val="00BE61C6"/>
    <w:rsid w:val="00BE61E0"/>
    <w:rsid w:val="00BE6D06"/>
    <w:rsid w:val="00BE75D9"/>
    <w:rsid w:val="00BE7AF9"/>
    <w:rsid w:val="00BE7B11"/>
    <w:rsid w:val="00BE7B86"/>
    <w:rsid w:val="00BE7BBF"/>
    <w:rsid w:val="00BF1E12"/>
    <w:rsid w:val="00BF21DC"/>
    <w:rsid w:val="00BF2AE9"/>
    <w:rsid w:val="00BF2F8E"/>
    <w:rsid w:val="00BF3851"/>
    <w:rsid w:val="00BF3974"/>
    <w:rsid w:val="00BF3DBE"/>
    <w:rsid w:val="00BF3DD0"/>
    <w:rsid w:val="00BF4C63"/>
    <w:rsid w:val="00BF4F3A"/>
    <w:rsid w:val="00BF5725"/>
    <w:rsid w:val="00BF5E5F"/>
    <w:rsid w:val="00BF6406"/>
    <w:rsid w:val="00BF6FFC"/>
    <w:rsid w:val="00BF70AE"/>
    <w:rsid w:val="00BF7305"/>
    <w:rsid w:val="00BF7B30"/>
    <w:rsid w:val="00C01725"/>
    <w:rsid w:val="00C019C2"/>
    <w:rsid w:val="00C0275F"/>
    <w:rsid w:val="00C040D1"/>
    <w:rsid w:val="00C058DA"/>
    <w:rsid w:val="00C05DEE"/>
    <w:rsid w:val="00C073BD"/>
    <w:rsid w:val="00C074CE"/>
    <w:rsid w:val="00C07B69"/>
    <w:rsid w:val="00C07B6B"/>
    <w:rsid w:val="00C07C29"/>
    <w:rsid w:val="00C10243"/>
    <w:rsid w:val="00C103E1"/>
    <w:rsid w:val="00C11055"/>
    <w:rsid w:val="00C1163F"/>
    <w:rsid w:val="00C11C69"/>
    <w:rsid w:val="00C11CBC"/>
    <w:rsid w:val="00C11EF9"/>
    <w:rsid w:val="00C1221F"/>
    <w:rsid w:val="00C127CB"/>
    <w:rsid w:val="00C12DA3"/>
    <w:rsid w:val="00C139EE"/>
    <w:rsid w:val="00C14873"/>
    <w:rsid w:val="00C1498D"/>
    <w:rsid w:val="00C14A55"/>
    <w:rsid w:val="00C150B8"/>
    <w:rsid w:val="00C161A3"/>
    <w:rsid w:val="00C164E8"/>
    <w:rsid w:val="00C16980"/>
    <w:rsid w:val="00C16DA6"/>
    <w:rsid w:val="00C16E3E"/>
    <w:rsid w:val="00C17043"/>
    <w:rsid w:val="00C20029"/>
    <w:rsid w:val="00C208BE"/>
    <w:rsid w:val="00C20F53"/>
    <w:rsid w:val="00C210E8"/>
    <w:rsid w:val="00C2188F"/>
    <w:rsid w:val="00C21B68"/>
    <w:rsid w:val="00C21EDF"/>
    <w:rsid w:val="00C22AED"/>
    <w:rsid w:val="00C2386D"/>
    <w:rsid w:val="00C247CC"/>
    <w:rsid w:val="00C24C9E"/>
    <w:rsid w:val="00C252B4"/>
    <w:rsid w:val="00C269A1"/>
    <w:rsid w:val="00C2727E"/>
    <w:rsid w:val="00C27C0C"/>
    <w:rsid w:val="00C313E0"/>
    <w:rsid w:val="00C33230"/>
    <w:rsid w:val="00C33B46"/>
    <w:rsid w:val="00C3411C"/>
    <w:rsid w:val="00C344CC"/>
    <w:rsid w:val="00C34DC0"/>
    <w:rsid w:val="00C35757"/>
    <w:rsid w:val="00C357F1"/>
    <w:rsid w:val="00C360EC"/>
    <w:rsid w:val="00C36467"/>
    <w:rsid w:val="00C36786"/>
    <w:rsid w:val="00C375BC"/>
    <w:rsid w:val="00C377D0"/>
    <w:rsid w:val="00C37C64"/>
    <w:rsid w:val="00C37C7A"/>
    <w:rsid w:val="00C417B4"/>
    <w:rsid w:val="00C41C44"/>
    <w:rsid w:val="00C42097"/>
    <w:rsid w:val="00C42427"/>
    <w:rsid w:val="00C42565"/>
    <w:rsid w:val="00C425E8"/>
    <w:rsid w:val="00C42ADB"/>
    <w:rsid w:val="00C435E3"/>
    <w:rsid w:val="00C44426"/>
    <w:rsid w:val="00C44574"/>
    <w:rsid w:val="00C44B9A"/>
    <w:rsid w:val="00C45885"/>
    <w:rsid w:val="00C46050"/>
    <w:rsid w:val="00C46373"/>
    <w:rsid w:val="00C46C49"/>
    <w:rsid w:val="00C4719E"/>
    <w:rsid w:val="00C477C2"/>
    <w:rsid w:val="00C5078B"/>
    <w:rsid w:val="00C50FB7"/>
    <w:rsid w:val="00C512C6"/>
    <w:rsid w:val="00C51B59"/>
    <w:rsid w:val="00C51E58"/>
    <w:rsid w:val="00C51E84"/>
    <w:rsid w:val="00C526AC"/>
    <w:rsid w:val="00C533A5"/>
    <w:rsid w:val="00C53C62"/>
    <w:rsid w:val="00C53D60"/>
    <w:rsid w:val="00C54E7F"/>
    <w:rsid w:val="00C55116"/>
    <w:rsid w:val="00C55E45"/>
    <w:rsid w:val="00C562CE"/>
    <w:rsid w:val="00C56718"/>
    <w:rsid w:val="00C604C5"/>
    <w:rsid w:val="00C61915"/>
    <w:rsid w:val="00C61C74"/>
    <w:rsid w:val="00C61F56"/>
    <w:rsid w:val="00C6273D"/>
    <w:rsid w:val="00C63209"/>
    <w:rsid w:val="00C63791"/>
    <w:rsid w:val="00C64205"/>
    <w:rsid w:val="00C64DAF"/>
    <w:rsid w:val="00C65579"/>
    <w:rsid w:val="00C65C88"/>
    <w:rsid w:val="00C70205"/>
    <w:rsid w:val="00C7060E"/>
    <w:rsid w:val="00C70B88"/>
    <w:rsid w:val="00C71067"/>
    <w:rsid w:val="00C721A0"/>
    <w:rsid w:val="00C7248D"/>
    <w:rsid w:val="00C72A51"/>
    <w:rsid w:val="00C738E7"/>
    <w:rsid w:val="00C74BF0"/>
    <w:rsid w:val="00C75218"/>
    <w:rsid w:val="00C769CC"/>
    <w:rsid w:val="00C77972"/>
    <w:rsid w:val="00C80A91"/>
    <w:rsid w:val="00C816BC"/>
    <w:rsid w:val="00C81B69"/>
    <w:rsid w:val="00C81C14"/>
    <w:rsid w:val="00C82896"/>
    <w:rsid w:val="00C82A16"/>
    <w:rsid w:val="00C82D0E"/>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5823"/>
    <w:rsid w:val="00C960EC"/>
    <w:rsid w:val="00C971F1"/>
    <w:rsid w:val="00C97A00"/>
    <w:rsid w:val="00CA157F"/>
    <w:rsid w:val="00CA26F0"/>
    <w:rsid w:val="00CA2C05"/>
    <w:rsid w:val="00CA2D8F"/>
    <w:rsid w:val="00CA2DA1"/>
    <w:rsid w:val="00CA419F"/>
    <w:rsid w:val="00CA45CE"/>
    <w:rsid w:val="00CA4EFD"/>
    <w:rsid w:val="00CA5363"/>
    <w:rsid w:val="00CA6B04"/>
    <w:rsid w:val="00CA75E2"/>
    <w:rsid w:val="00CA7D51"/>
    <w:rsid w:val="00CB0391"/>
    <w:rsid w:val="00CB0EFE"/>
    <w:rsid w:val="00CB2197"/>
    <w:rsid w:val="00CB256C"/>
    <w:rsid w:val="00CB3607"/>
    <w:rsid w:val="00CB4B8F"/>
    <w:rsid w:val="00CB6EA4"/>
    <w:rsid w:val="00CB7DD8"/>
    <w:rsid w:val="00CC03AA"/>
    <w:rsid w:val="00CC0E81"/>
    <w:rsid w:val="00CC26DE"/>
    <w:rsid w:val="00CC2AC3"/>
    <w:rsid w:val="00CC2BC1"/>
    <w:rsid w:val="00CC3280"/>
    <w:rsid w:val="00CC51C1"/>
    <w:rsid w:val="00CC549B"/>
    <w:rsid w:val="00CC5BC3"/>
    <w:rsid w:val="00CC627C"/>
    <w:rsid w:val="00CC672A"/>
    <w:rsid w:val="00CC6ADA"/>
    <w:rsid w:val="00CC70BB"/>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DD"/>
    <w:rsid w:val="00CE1F2B"/>
    <w:rsid w:val="00CE247A"/>
    <w:rsid w:val="00CE2B6C"/>
    <w:rsid w:val="00CE4940"/>
    <w:rsid w:val="00CE56F2"/>
    <w:rsid w:val="00CE59D0"/>
    <w:rsid w:val="00CE7DB1"/>
    <w:rsid w:val="00CF28FE"/>
    <w:rsid w:val="00CF2955"/>
    <w:rsid w:val="00CF2EC9"/>
    <w:rsid w:val="00CF36EE"/>
    <w:rsid w:val="00CF395B"/>
    <w:rsid w:val="00CF3EC7"/>
    <w:rsid w:val="00CF4893"/>
    <w:rsid w:val="00CF4AEF"/>
    <w:rsid w:val="00CF4E4E"/>
    <w:rsid w:val="00CF5355"/>
    <w:rsid w:val="00CF727F"/>
    <w:rsid w:val="00CF7308"/>
    <w:rsid w:val="00D008F9"/>
    <w:rsid w:val="00D00931"/>
    <w:rsid w:val="00D0133F"/>
    <w:rsid w:val="00D01FCD"/>
    <w:rsid w:val="00D02140"/>
    <w:rsid w:val="00D0318D"/>
    <w:rsid w:val="00D038A7"/>
    <w:rsid w:val="00D05174"/>
    <w:rsid w:val="00D05568"/>
    <w:rsid w:val="00D05A99"/>
    <w:rsid w:val="00D05BA8"/>
    <w:rsid w:val="00D065AE"/>
    <w:rsid w:val="00D06BA7"/>
    <w:rsid w:val="00D101BC"/>
    <w:rsid w:val="00D1124A"/>
    <w:rsid w:val="00D11A6C"/>
    <w:rsid w:val="00D12089"/>
    <w:rsid w:val="00D128DB"/>
    <w:rsid w:val="00D1348B"/>
    <w:rsid w:val="00D13635"/>
    <w:rsid w:val="00D1390C"/>
    <w:rsid w:val="00D14063"/>
    <w:rsid w:val="00D140A5"/>
    <w:rsid w:val="00D141F2"/>
    <w:rsid w:val="00D144F4"/>
    <w:rsid w:val="00D147BE"/>
    <w:rsid w:val="00D16559"/>
    <w:rsid w:val="00D1689F"/>
    <w:rsid w:val="00D20309"/>
    <w:rsid w:val="00D20761"/>
    <w:rsid w:val="00D20A22"/>
    <w:rsid w:val="00D21775"/>
    <w:rsid w:val="00D24C9C"/>
    <w:rsid w:val="00D25C08"/>
    <w:rsid w:val="00D26765"/>
    <w:rsid w:val="00D2695D"/>
    <w:rsid w:val="00D300BA"/>
    <w:rsid w:val="00D30295"/>
    <w:rsid w:val="00D31C97"/>
    <w:rsid w:val="00D32C8C"/>
    <w:rsid w:val="00D33026"/>
    <w:rsid w:val="00D3358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4F3"/>
    <w:rsid w:val="00D427F8"/>
    <w:rsid w:val="00D42944"/>
    <w:rsid w:val="00D42BEB"/>
    <w:rsid w:val="00D42F16"/>
    <w:rsid w:val="00D4439D"/>
    <w:rsid w:val="00D4596D"/>
    <w:rsid w:val="00D4608D"/>
    <w:rsid w:val="00D468E4"/>
    <w:rsid w:val="00D47493"/>
    <w:rsid w:val="00D47E27"/>
    <w:rsid w:val="00D50DFD"/>
    <w:rsid w:val="00D50FB5"/>
    <w:rsid w:val="00D5146C"/>
    <w:rsid w:val="00D52DC8"/>
    <w:rsid w:val="00D53498"/>
    <w:rsid w:val="00D5359E"/>
    <w:rsid w:val="00D5383E"/>
    <w:rsid w:val="00D53D6F"/>
    <w:rsid w:val="00D54D0D"/>
    <w:rsid w:val="00D55CE8"/>
    <w:rsid w:val="00D56110"/>
    <w:rsid w:val="00D56486"/>
    <w:rsid w:val="00D56520"/>
    <w:rsid w:val="00D56F48"/>
    <w:rsid w:val="00D607B6"/>
    <w:rsid w:val="00D60861"/>
    <w:rsid w:val="00D6098A"/>
    <w:rsid w:val="00D62B66"/>
    <w:rsid w:val="00D63856"/>
    <w:rsid w:val="00D64FF3"/>
    <w:rsid w:val="00D654B8"/>
    <w:rsid w:val="00D6566A"/>
    <w:rsid w:val="00D66B57"/>
    <w:rsid w:val="00D66B67"/>
    <w:rsid w:val="00D66DEA"/>
    <w:rsid w:val="00D67128"/>
    <w:rsid w:val="00D67763"/>
    <w:rsid w:val="00D67C93"/>
    <w:rsid w:val="00D700A3"/>
    <w:rsid w:val="00D700DA"/>
    <w:rsid w:val="00D7022B"/>
    <w:rsid w:val="00D71390"/>
    <w:rsid w:val="00D73928"/>
    <w:rsid w:val="00D75EC0"/>
    <w:rsid w:val="00D7630D"/>
    <w:rsid w:val="00D768C3"/>
    <w:rsid w:val="00D770E9"/>
    <w:rsid w:val="00D77680"/>
    <w:rsid w:val="00D80DB1"/>
    <w:rsid w:val="00D817CD"/>
    <w:rsid w:val="00D81CDC"/>
    <w:rsid w:val="00D823D7"/>
    <w:rsid w:val="00D82CF9"/>
    <w:rsid w:val="00D841FE"/>
    <w:rsid w:val="00D843DB"/>
    <w:rsid w:val="00D85F13"/>
    <w:rsid w:val="00D921FF"/>
    <w:rsid w:val="00D92435"/>
    <w:rsid w:val="00D93E63"/>
    <w:rsid w:val="00D94674"/>
    <w:rsid w:val="00D94BD4"/>
    <w:rsid w:val="00D94D43"/>
    <w:rsid w:val="00D95C0E"/>
    <w:rsid w:val="00D95C68"/>
    <w:rsid w:val="00D95DB3"/>
    <w:rsid w:val="00D96C6A"/>
    <w:rsid w:val="00D97104"/>
    <w:rsid w:val="00D973A0"/>
    <w:rsid w:val="00D9744D"/>
    <w:rsid w:val="00D97981"/>
    <w:rsid w:val="00D97D3E"/>
    <w:rsid w:val="00DA0DE3"/>
    <w:rsid w:val="00DA2C40"/>
    <w:rsid w:val="00DA30EC"/>
    <w:rsid w:val="00DA411C"/>
    <w:rsid w:val="00DA51BA"/>
    <w:rsid w:val="00DA582D"/>
    <w:rsid w:val="00DA5AE3"/>
    <w:rsid w:val="00DA5C84"/>
    <w:rsid w:val="00DA7594"/>
    <w:rsid w:val="00DA7BB8"/>
    <w:rsid w:val="00DB0DE3"/>
    <w:rsid w:val="00DB0FE9"/>
    <w:rsid w:val="00DB1279"/>
    <w:rsid w:val="00DB23A0"/>
    <w:rsid w:val="00DB2D68"/>
    <w:rsid w:val="00DB3208"/>
    <w:rsid w:val="00DB3C3E"/>
    <w:rsid w:val="00DB4022"/>
    <w:rsid w:val="00DB45F1"/>
    <w:rsid w:val="00DB649A"/>
    <w:rsid w:val="00DB741A"/>
    <w:rsid w:val="00DC04C0"/>
    <w:rsid w:val="00DC0CCF"/>
    <w:rsid w:val="00DC0D51"/>
    <w:rsid w:val="00DC19B7"/>
    <w:rsid w:val="00DC25B7"/>
    <w:rsid w:val="00DC29F2"/>
    <w:rsid w:val="00DC2DF6"/>
    <w:rsid w:val="00DC33C7"/>
    <w:rsid w:val="00DC3B67"/>
    <w:rsid w:val="00DC4677"/>
    <w:rsid w:val="00DC4B30"/>
    <w:rsid w:val="00DC4EB8"/>
    <w:rsid w:val="00DC5374"/>
    <w:rsid w:val="00DC591F"/>
    <w:rsid w:val="00DC6C51"/>
    <w:rsid w:val="00DC6FF7"/>
    <w:rsid w:val="00DC7256"/>
    <w:rsid w:val="00DD10A8"/>
    <w:rsid w:val="00DD13B6"/>
    <w:rsid w:val="00DD34C2"/>
    <w:rsid w:val="00DD3634"/>
    <w:rsid w:val="00DD3875"/>
    <w:rsid w:val="00DD4BA8"/>
    <w:rsid w:val="00DD4CF3"/>
    <w:rsid w:val="00DD5F1A"/>
    <w:rsid w:val="00DD6631"/>
    <w:rsid w:val="00DD67FF"/>
    <w:rsid w:val="00DD6CBE"/>
    <w:rsid w:val="00DD7B90"/>
    <w:rsid w:val="00DD7FB7"/>
    <w:rsid w:val="00DE0487"/>
    <w:rsid w:val="00DE1F74"/>
    <w:rsid w:val="00DE3B36"/>
    <w:rsid w:val="00DE438A"/>
    <w:rsid w:val="00DE5D4B"/>
    <w:rsid w:val="00DE636F"/>
    <w:rsid w:val="00DE6734"/>
    <w:rsid w:val="00DE71FD"/>
    <w:rsid w:val="00DF08F2"/>
    <w:rsid w:val="00DF11C4"/>
    <w:rsid w:val="00DF20E4"/>
    <w:rsid w:val="00DF2155"/>
    <w:rsid w:val="00DF334E"/>
    <w:rsid w:val="00DF3358"/>
    <w:rsid w:val="00DF34E4"/>
    <w:rsid w:val="00DF5729"/>
    <w:rsid w:val="00DF71B3"/>
    <w:rsid w:val="00DF7297"/>
    <w:rsid w:val="00E00295"/>
    <w:rsid w:val="00E00DB6"/>
    <w:rsid w:val="00E0131D"/>
    <w:rsid w:val="00E01D28"/>
    <w:rsid w:val="00E047AE"/>
    <w:rsid w:val="00E04BB7"/>
    <w:rsid w:val="00E06B49"/>
    <w:rsid w:val="00E108E5"/>
    <w:rsid w:val="00E10EB3"/>
    <w:rsid w:val="00E1130C"/>
    <w:rsid w:val="00E12850"/>
    <w:rsid w:val="00E13E78"/>
    <w:rsid w:val="00E13EB5"/>
    <w:rsid w:val="00E14669"/>
    <w:rsid w:val="00E14A27"/>
    <w:rsid w:val="00E14AD8"/>
    <w:rsid w:val="00E158E3"/>
    <w:rsid w:val="00E20F1E"/>
    <w:rsid w:val="00E21A41"/>
    <w:rsid w:val="00E220EC"/>
    <w:rsid w:val="00E23256"/>
    <w:rsid w:val="00E23553"/>
    <w:rsid w:val="00E24FD6"/>
    <w:rsid w:val="00E25491"/>
    <w:rsid w:val="00E25BF6"/>
    <w:rsid w:val="00E2627B"/>
    <w:rsid w:val="00E26D85"/>
    <w:rsid w:val="00E26DA7"/>
    <w:rsid w:val="00E270FE"/>
    <w:rsid w:val="00E300FD"/>
    <w:rsid w:val="00E30ACA"/>
    <w:rsid w:val="00E3267A"/>
    <w:rsid w:val="00E32ED8"/>
    <w:rsid w:val="00E3500B"/>
    <w:rsid w:val="00E36D53"/>
    <w:rsid w:val="00E3750E"/>
    <w:rsid w:val="00E37B69"/>
    <w:rsid w:val="00E40396"/>
    <w:rsid w:val="00E42593"/>
    <w:rsid w:val="00E47B3D"/>
    <w:rsid w:val="00E47DD9"/>
    <w:rsid w:val="00E5043D"/>
    <w:rsid w:val="00E50A05"/>
    <w:rsid w:val="00E513C9"/>
    <w:rsid w:val="00E51C7C"/>
    <w:rsid w:val="00E525E5"/>
    <w:rsid w:val="00E52F24"/>
    <w:rsid w:val="00E53054"/>
    <w:rsid w:val="00E547ED"/>
    <w:rsid w:val="00E5538D"/>
    <w:rsid w:val="00E55964"/>
    <w:rsid w:val="00E5598C"/>
    <w:rsid w:val="00E55DCB"/>
    <w:rsid w:val="00E55F07"/>
    <w:rsid w:val="00E5632C"/>
    <w:rsid w:val="00E56332"/>
    <w:rsid w:val="00E564DD"/>
    <w:rsid w:val="00E56A51"/>
    <w:rsid w:val="00E56ED7"/>
    <w:rsid w:val="00E57026"/>
    <w:rsid w:val="00E5771C"/>
    <w:rsid w:val="00E6031F"/>
    <w:rsid w:val="00E60895"/>
    <w:rsid w:val="00E6112F"/>
    <w:rsid w:val="00E6130D"/>
    <w:rsid w:val="00E61713"/>
    <w:rsid w:val="00E62041"/>
    <w:rsid w:val="00E630F1"/>
    <w:rsid w:val="00E63DA5"/>
    <w:rsid w:val="00E63ED4"/>
    <w:rsid w:val="00E641D4"/>
    <w:rsid w:val="00E65449"/>
    <w:rsid w:val="00E65BE6"/>
    <w:rsid w:val="00E66BA1"/>
    <w:rsid w:val="00E66D53"/>
    <w:rsid w:val="00E67277"/>
    <w:rsid w:val="00E6757D"/>
    <w:rsid w:val="00E679A6"/>
    <w:rsid w:val="00E679AA"/>
    <w:rsid w:val="00E67C0A"/>
    <w:rsid w:val="00E705E8"/>
    <w:rsid w:val="00E712FC"/>
    <w:rsid w:val="00E72854"/>
    <w:rsid w:val="00E73418"/>
    <w:rsid w:val="00E735D4"/>
    <w:rsid w:val="00E74100"/>
    <w:rsid w:val="00E744E5"/>
    <w:rsid w:val="00E75608"/>
    <w:rsid w:val="00E764CF"/>
    <w:rsid w:val="00E767C1"/>
    <w:rsid w:val="00E76B23"/>
    <w:rsid w:val="00E76FB0"/>
    <w:rsid w:val="00E77510"/>
    <w:rsid w:val="00E77556"/>
    <w:rsid w:val="00E8172C"/>
    <w:rsid w:val="00E83C56"/>
    <w:rsid w:val="00E85422"/>
    <w:rsid w:val="00E86217"/>
    <w:rsid w:val="00E90E80"/>
    <w:rsid w:val="00E9137E"/>
    <w:rsid w:val="00E92B37"/>
    <w:rsid w:val="00E93499"/>
    <w:rsid w:val="00E936CA"/>
    <w:rsid w:val="00E9371A"/>
    <w:rsid w:val="00E937A5"/>
    <w:rsid w:val="00E94DAD"/>
    <w:rsid w:val="00E95AFC"/>
    <w:rsid w:val="00E96226"/>
    <w:rsid w:val="00E96F88"/>
    <w:rsid w:val="00E9740F"/>
    <w:rsid w:val="00E97981"/>
    <w:rsid w:val="00E97F69"/>
    <w:rsid w:val="00EA15DB"/>
    <w:rsid w:val="00EA1E87"/>
    <w:rsid w:val="00EA2DEC"/>
    <w:rsid w:val="00EA45E0"/>
    <w:rsid w:val="00EA4B06"/>
    <w:rsid w:val="00EA5082"/>
    <w:rsid w:val="00EA50C3"/>
    <w:rsid w:val="00EA55B2"/>
    <w:rsid w:val="00EA56F9"/>
    <w:rsid w:val="00EA5B23"/>
    <w:rsid w:val="00EA70CD"/>
    <w:rsid w:val="00EA770E"/>
    <w:rsid w:val="00EB28D3"/>
    <w:rsid w:val="00EB2CF9"/>
    <w:rsid w:val="00EB2F1A"/>
    <w:rsid w:val="00EB358E"/>
    <w:rsid w:val="00EB3E01"/>
    <w:rsid w:val="00EB511C"/>
    <w:rsid w:val="00EB6721"/>
    <w:rsid w:val="00EB7692"/>
    <w:rsid w:val="00EC032D"/>
    <w:rsid w:val="00EC0F39"/>
    <w:rsid w:val="00EC1A58"/>
    <w:rsid w:val="00EC271B"/>
    <w:rsid w:val="00EC3F1C"/>
    <w:rsid w:val="00EC4137"/>
    <w:rsid w:val="00EC42A8"/>
    <w:rsid w:val="00EC4B05"/>
    <w:rsid w:val="00EC4FA1"/>
    <w:rsid w:val="00EC550D"/>
    <w:rsid w:val="00EC5B77"/>
    <w:rsid w:val="00EC5E56"/>
    <w:rsid w:val="00EC65C4"/>
    <w:rsid w:val="00EC6842"/>
    <w:rsid w:val="00EC6D8B"/>
    <w:rsid w:val="00EC75EB"/>
    <w:rsid w:val="00EC78F7"/>
    <w:rsid w:val="00ED0DA7"/>
    <w:rsid w:val="00ED1512"/>
    <w:rsid w:val="00ED1826"/>
    <w:rsid w:val="00ED1F47"/>
    <w:rsid w:val="00ED2E13"/>
    <w:rsid w:val="00ED2ECD"/>
    <w:rsid w:val="00ED321C"/>
    <w:rsid w:val="00ED37F9"/>
    <w:rsid w:val="00ED38E2"/>
    <w:rsid w:val="00ED3E28"/>
    <w:rsid w:val="00ED4886"/>
    <w:rsid w:val="00ED51FC"/>
    <w:rsid w:val="00ED54FC"/>
    <w:rsid w:val="00ED6D64"/>
    <w:rsid w:val="00ED7200"/>
    <w:rsid w:val="00ED75A7"/>
    <w:rsid w:val="00ED7F9B"/>
    <w:rsid w:val="00EE0024"/>
    <w:rsid w:val="00EE1694"/>
    <w:rsid w:val="00EE1A4F"/>
    <w:rsid w:val="00EE1D6E"/>
    <w:rsid w:val="00EE2495"/>
    <w:rsid w:val="00EE25C3"/>
    <w:rsid w:val="00EE27E0"/>
    <w:rsid w:val="00EE32D4"/>
    <w:rsid w:val="00EE3C5F"/>
    <w:rsid w:val="00EE4F92"/>
    <w:rsid w:val="00EE56D3"/>
    <w:rsid w:val="00EE59D3"/>
    <w:rsid w:val="00EE66DB"/>
    <w:rsid w:val="00EE690D"/>
    <w:rsid w:val="00EE729B"/>
    <w:rsid w:val="00EF2157"/>
    <w:rsid w:val="00EF2317"/>
    <w:rsid w:val="00EF4AF7"/>
    <w:rsid w:val="00EF4E07"/>
    <w:rsid w:val="00EF4EB7"/>
    <w:rsid w:val="00EF516B"/>
    <w:rsid w:val="00EF54C6"/>
    <w:rsid w:val="00EF555C"/>
    <w:rsid w:val="00EF5934"/>
    <w:rsid w:val="00EF5C29"/>
    <w:rsid w:val="00EF6098"/>
    <w:rsid w:val="00EF60B0"/>
    <w:rsid w:val="00EF6B13"/>
    <w:rsid w:val="00EF70B8"/>
    <w:rsid w:val="00EF726D"/>
    <w:rsid w:val="00EF7CA6"/>
    <w:rsid w:val="00F01062"/>
    <w:rsid w:val="00F01BD2"/>
    <w:rsid w:val="00F027A6"/>
    <w:rsid w:val="00F02C4F"/>
    <w:rsid w:val="00F046C7"/>
    <w:rsid w:val="00F0578C"/>
    <w:rsid w:val="00F05CFF"/>
    <w:rsid w:val="00F067CD"/>
    <w:rsid w:val="00F06886"/>
    <w:rsid w:val="00F075E4"/>
    <w:rsid w:val="00F1048A"/>
    <w:rsid w:val="00F105F2"/>
    <w:rsid w:val="00F10F4C"/>
    <w:rsid w:val="00F1242C"/>
    <w:rsid w:val="00F1243A"/>
    <w:rsid w:val="00F12BA2"/>
    <w:rsid w:val="00F12EC6"/>
    <w:rsid w:val="00F12F0B"/>
    <w:rsid w:val="00F1411E"/>
    <w:rsid w:val="00F14B5C"/>
    <w:rsid w:val="00F14E22"/>
    <w:rsid w:val="00F15B01"/>
    <w:rsid w:val="00F15F98"/>
    <w:rsid w:val="00F168B2"/>
    <w:rsid w:val="00F1716A"/>
    <w:rsid w:val="00F20CA7"/>
    <w:rsid w:val="00F21DE3"/>
    <w:rsid w:val="00F22CAC"/>
    <w:rsid w:val="00F23289"/>
    <w:rsid w:val="00F24C65"/>
    <w:rsid w:val="00F25AAB"/>
    <w:rsid w:val="00F27036"/>
    <w:rsid w:val="00F271DF"/>
    <w:rsid w:val="00F27968"/>
    <w:rsid w:val="00F27E80"/>
    <w:rsid w:val="00F30861"/>
    <w:rsid w:val="00F31868"/>
    <w:rsid w:val="00F3608E"/>
    <w:rsid w:val="00F364E7"/>
    <w:rsid w:val="00F37778"/>
    <w:rsid w:val="00F41050"/>
    <w:rsid w:val="00F41897"/>
    <w:rsid w:val="00F41F1F"/>
    <w:rsid w:val="00F42A64"/>
    <w:rsid w:val="00F43805"/>
    <w:rsid w:val="00F463A2"/>
    <w:rsid w:val="00F46A9A"/>
    <w:rsid w:val="00F46C04"/>
    <w:rsid w:val="00F47F75"/>
    <w:rsid w:val="00F507C7"/>
    <w:rsid w:val="00F50D64"/>
    <w:rsid w:val="00F51FA8"/>
    <w:rsid w:val="00F52221"/>
    <w:rsid w:val="00F536C7"/>
    <w:rsid w:val="00F539DC"/>
    <w:rsid w:val="00F561E7"/>
    <w:rsid w:val="00F56BD5"/>
    <w:rsid w:val="00F56CC9"/>
    <w:rsid w:val="00F57EFE"/>
    <w:rsid w:val="00F6029D"/>
    <w:rsid w:val="00F61D3B"/>
    <w:rsid w:val="00F61DB3"/>
    <w:rsid w:val="00F62803"/>
    <w:rsid w:val="00F6352A"/>
    <w:rsid w:val="00F65154"/>
    <w:rsid w:val="00F65ADA"/>
    <w:rsid w:val="00F66688"/>
    <w:rsid w:val="00F66BFA"/>
    <w:rsid w:val="00F672EA"/>
    <w:rsid w:val="00F67576"/>
    <w:rsid w:val="00F67A4A"/>
    <w:rsid w:val="00F67AED"/>
    <w:rsid w:val="00F67DDC"/>
    <w:rsid w:val="00F67EE6"/>
    <w:rsid w:val="00F7084A"/>
    <w:rsid w:val="00F70C08"/>
    <w:rsid w:val="00F71B61"/>
    <w:rsid w:val="00F71BD6"/>
    <w:rsid w:val="00F72052"/>
    <w:rsid w:val="00F72A0C"/>
    <w:rsid w:val="00F72D5A"/>
    <w:rsid w:val="00F72E6E"/>
    <w:rsid w:val="00F740E7"/>
    <w:rsid w:val="00F743DD"/>
    <w:rsid w:val="00F746FF"/>
    <w:rsid w:val="00F74A0B"/>
    <w:rsid w:val="00F75994"/>
    <w:rsid w:val="00F7753C"/>
    <w:rsid w:val="00F77913"/>
    <w:rsid w:val="00F7793D"/>
    <w:rsid w:val="00F80020"/>
    <w:rsid w:val="00F817A3"/>
    <w:rsid w:val="00F81F0E"/>
    <w:rsid w:val="00F825E1"/>
    <w:rsid w:val="00F828B1"/>
    <w:rsid w:val="00F828EA"/>
    <w:rsid w:val="00F82C82"/>
    <w:rsid w:val="00F831B3"/>
    <w:rsid w:val="00F85A18"/>
    <w:rsid w:val="00F85A72"/>
    <w:rsid w:val="00F90138"/>
    <w:rsid w:val="00F90274"/>
    <w:rsid w:val="00F919E3"/>
    <w:rsid w:val="00F92090"/>
    <w:rsid w:val="00F92CA1"/>
    <w:rsid w:val="00F93A7E"/>
    <w:rsid w:val="00F93FE6"/>
    <w:rsid w:val="00F94A9C"/>
    <w:rsid w:val="00F95758"/>
    <w:rsid w:val="00F95BCD"/>
    <w:rsid w:val="00F95C58"/>
    <w:rsid w:val="00F95D60"/>
    <w:rsid w:val="00F95EC5"/>
    <w:rsid w:val="00F97458"/>
    <w:rsid w:val="00FA0A10"/>
    <w:rsid w:val="00FA0BBC"/>
    <w:rsid w:val="00FA0F51"/>
    <w:rsid w:val="00FA15CA"/>
    <w:rsid w:val="00FA1A45"/>
    <w:rsid w:val="00FA1E6C"/>
    <w:rsid w:val="00FA2B62"/>
    <w:rsid w:val="00FA2B94"/>
    <w:rsid w:val="00FA37C1"/>
    <w:rsid w:val="00FA3B91"/>
    <w:rsid w:val="00FA4E25"/>
    <w:rsid w:val="00FA63A5"/>
    <w:rsid w:val="00FB0482"/>
    <w:rsid w:val="00FB0E04"/>
    <w:rsid w:val="00FB1246"/>
    <w:rsid w:val="00FB1947"/>
    <w:rsid w:val="00FB2CCB"/>
    <w:rsid w:val="00FB2E62"/>
    <w:rsid w:val="00FB3274"/>
    <w:rsid w:val="00FB3724"/>
    <w:rsid w:val="00FB3783"/>
    <w:rsid w:val="00FB37B4"/>
    <w:rsid w:val="00FB441C"/>
    <w:rsid w:val="00FB6833"/>
    <w:rsid w:val="00FB7CBF"/>
    <w:rsid w:val="00FC0941"/>
    <w:rsid w:val="00FC2C64"/>
    <w:rsid w:val="00FC3E0F"/>
    <w:rsid w:val="00FC64C2"/>
    <w:rsid w:val="00FC6E57"/>
    <w:rsid w:val="00FC7081"/>
    <w:rsid w:val="00FC71CD"/>
    <w:rsid w:val="00FC7E25"/>
    <w:rsid w:val="00FD0688"/>
    <w:rsid w:val="00FD075F"/>
    <w:rsid w:val="00FD15CC"/>
    <w:rsid w:val="00FD166F"/>
    <w:rsid w:val="00FD2DA0"/>
    <w:rsid w:val="00FD2F5B"/>
    <w:rsid w:val="00FD32CD"/>
    <w:rsid w:val="00FD3CCE"/>
    <w:rsid w:val="00FD45E4"/>
    <w:rsid w:val="00FD4825"/>
    <w:rsid w:val="00FD4844"/>
    <w:rsid w:val="00FD5B1C"/>
    <w:rsid w:val="00FD7726"/>
    <w:rsid w:val="00FD77BF"/>
    <w:rsid w:val="00FE0A73"/>
    <w:rsid w:val="00FE0CB4"/>
    <w:rsid w:val="00FE0D96"/>
    <w:rsid w:val="00FE105F"/>
    <w:rsid w:val="00FE36D2"/>
    <w:rsid w:val="00FE37A1"/>
    <w:rsid w:val="00FE3F55"/>
    <w:rsid w:val="00FE4096"/>
    <w:rsid w:val="00FE5677"/>
    <w:rsid w:val="00FE62B3"/>
    <w:rsid w:val="00FE64AA"/>
    <w:rsid w:val="00FE6D99"/>
    <w:rsid w:val="00FE6FB8"/>
    <w:rsid w:val="00FF003F"/>
    <w:rsid w:val="00FF155D"/>
    <w:rsid w:val="00FF2833"/>
    <w:rsid w:val="00FF2F85"/>
    <w:rsid w:val="00FF314F"/>
    <w:rsid w:val="00FF3498"/>
    <w:rsid w:val="00FF3569"/>
    <w:rsid w:val="00FF37F7"/>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A4391-8980-4BCE-ACC6-D4CB4AC9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15</Pages>
  <Words>3473</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92</cp:revision>
  <cp:lastPrinted>2019-07-31T10:45:00Z</cp:lastPrinted>
  <dcterms:created xsi:type="dcterms:W3CDTF">2019-09-06T15:21:00Z</dcterms:created>
  <dcterms:modified xsi:type="dcterms:W3CDTF">2019-09-06T20:06:00Z</dcterms:modified>
</cp:coreProperties>
</file>